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11" w:rsidRDefault="00416D11" w:rsidP="00416D11">
      <w:pPr>
        <w:jc w:val="center"/>
        <w:rPr>
          <w:rFonts w:asciiTheme="majorHAnsi" w:hAnsiTheme="majorHAnsi"/>
          <w:b/>
          <w:sz w:val="32"/>
          <w:szCs w:val="32"/>
        </w:rPr>
      </w:pPr>
    </w:p>
    <w:p w:rsidR="00416D11" w:rsidRDefault="00416D11" w:rsidP="00416D11">
      <w:pPr>
        <w:jc w:val="center"/>
        <w:rPr>
          <w:rFonts w:asciiTheme="majorHAnsi" w:hAnsiTheme="majorHAnsi"/>
          <w:b/>
          <w:sz w:val="32"/>
          <w:szCs w:val="32"/>
        </w:rPr>
      </w:pPr>
    </w:p>
    <w:p w:rsidR="00AD2C61" w:rsidRDefault="00AD2C61" w:rsidP="00AD2C61">
      <w:pPr>
        <w:ind w:left="-7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Project Learning Tree</w:t>
      </w:r>
      <w:r w:rsidR="005B6C69">
        <w:rPr>
          <w:rFonts w:asciiTheme="majorHAnsi" w:hAnsiTheme="majorHAnsi"/>
          <w:b/>
          <w:sz w:val="32"/>
          <w:szCs w:val="32"/>
        </w:rPr>
        <w:t xml:space="preserve">/ Growing up Wild 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416D11" w:rsidRDefault="005B6C69" w:rsidP="00AD2C61">
      <w:pPr>
        <w:ind w:left="-72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Early Childhood </w:t>
      </w:r>
      <w:r w:rsidR="00416D11" w:rsidRPr="00F01361">
        <w:rPr>
          <w:rFonts w:asciiTheme="majorHAnsi" w:hAnsiTheme="majorHAnsi"/>
          <w:b/>
          <w:sz w:val="32"/>
          <w:szCs w:val="32"/>
        </w:rPr>
        <w:t>Educator’s Workshop Agenda</w:t>
      </w:r>
    </w:p>
    <w:p w:rsidR="00416D11" w:rsidRDefault="00416D11" w:rsidP="00416D11">
      <w:pPr>
        <w:jc w:val="center"/>
        <w:rPr>
          <w:rFonts w:asciiTheme="majorHAnsi" w:hAnsiTheme="majorHAnsi"/>
          <w:b/>
          <w:sz w:val="32"/>
          <w:szCs w:val="32"/>
        </w:rPr>
      </w:pPr>
    </w:p>
    <w:p w:rsidR="00416D11" w:rsidRPr="00B873A6" w:rsidRDefault="00B732CA" w:rsidP="00416D1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28, 2020</w:t>
      </w:r>
    </w:p>
    <w:p w:rsidR="005238F2" w:rsidRPr="00B873A6" w:rsidRDefault="00416D11" w:rsidP="00416D11">
      <w:pPr>
        <w:jc w:val="center"/>
        <w:rPr>
          <w:rFonts w:asciiTheme="majorHAnsi" w:hAnsiTheme="majorHAnsi"/>
          <w:sz w:val="24"/>
          <w:szCs w:val="24"/>
        </w:rPr>
      </w:pPr>
      <w:r w:rsidRPr="00B873A6"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1986559</wp:posOffset>
            </wp:positionH>
            <wp:positionV relativeFrom="margin">
              <wp:posOffset>-596722</wp:posOffset>
            </wp:positionV>
            <wp:extent cx="2266950" cy="591820"/>
            <wp:effectExtent l="0" t="0" r="0" b="0"/>
            <wp:wrapSquare wrapText="bothSides"/>
            <wp:docPr id="3" name="Picture 3" descr="C:\Users\christina.oppegard\Box Sync\MSU_Shared_Files\PLT\Logos\F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.oppegard\Box Sync\MSU_Shared_Files\PLT\Logos\FW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61" w:rsidRPr="00B873A6">
        <w:rPr>
          <w:noProof/>
          <w:sz w:val="24"/>
          <w:szCs w:val="24"/>
        </w:rPr>
        <w:drawing>
          <wp:anchor distT="0" distB="0" distL="114300" distR="114300" simplePos="0" relativeHeight="251597824" behindDoc="0" locked="0" layoutInCell="1" allowOverlap="1" wp14:anchorId="44EC976E" wp14:editId="437A3140">
            <wp:simplePos x="0" y="0"/>
            <wp:positionH relativeFrom="margin">
              <wp:posOffset>5852059</wp:posOffset>
            </wp:positionH>
            <wp:positionV relativeFrom="margin">
              <wp:posOffset>-747217</wp:posOffset>
            </wp:positionV>
            <wp:extent cx="819150" cy="846455"/>
            <wp:effectExtent l="0" t="0" r="0" b="0"/>
            <wp:wrapSquare wrapText="bothSides"/>
            <wp:docPr id="2" name="Picture 2" descr="Extforestry i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forestry id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361" w:rsidRPr="00B873A6">
        <w:rPr>
          <w:noProof/>
          <w:sz w:val="24"/>
          <w:szCs w:val="24"/>
        </w:rPr>
        <w:drawing>
          <wp:anchor distT="0" distB="0" distL="114300" distR="114300" simplePos="0" relativeHeight="251578368" behindDoc="0" locked="0" layoutInCell="1" allowOverlap="1" wp14:anchorId="5EBC4F03" wp14:editId="793016EE">
            <wp:simplePos x="0" y="0"/>
            <wp:positionH relativeFrom="margin">
              <wp:posOffset>-729539</wp:posOffset>
            </wp:positionH>
            <wp:positionV relativeFrom="margin">
              <wp:posOffset>-746760</wp:posOffset>
            </wp:positionV>
            <wp:extent cx="1232535" cy="819150"/>
            <wp:effectExtent l="0" t="0" r="5715" b="0"/>
            <wp:wrapSquare wrapText="bothSides"/>
            <wp:docPr id="1" name="Picture 1" descr="PLTLogo_MT_stack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TLogo_MT_stack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8F2" w:rsidRPr="00B873A6" w:rsidRDefault="00B732CA" w:rsidP="00F0136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9:30</w:t>
      </w:r>
      <w:r w:rsidR="00B873A6">
        <w:rPr>
          <w:rFonts w:asciiTheme="majorHAnsi" w:hAnsiTheme="majorHAnsi"/>
          <w:sz w:val="24"/>
          <w:szCs w:val="24"/>
        </w:rPr>
        <w:t>am to 3:00</w:t>
      </w:r>
      <w:r w:rsidR="001627AE" w:rsidRPr="00B873A6">
        <w:rPr>
          <w:rFonts w:asciiTheme="majorHAnsi" w:hAnsiTheme="majorHAnsi"/>
          <w:sz w:val="24"/>
          <w:szCs w:val="24"/>
        </w:rPr>
        <w:t>pm</w:t>
      </w:r>
    </w:p>
    <w:p w:rsidR="001627AE" w:rsidRPr="00B873A6" w:rsidRDefault="001627AE" w:rsidP="00D00847">
      <w:pPr>
        <w:jc w:val="center"/>
        <w:rPr>
          <w:rFonts w:asciiTheme="majorHAnsi" w:hAnsiTheme="majorHAnsi"/>
          <w:sz w:val="24"/>
          <w:szCs w:val="24"/>
        </w:rPr>
      </w:pPr>
    </w:p>
    <w:p w:rsidR="000E3FE5" w:rsidRPr="00B873A6" w:rsidRDefault="001627AE" w:rsidP="005B6C69">
      <w:pPr>
        <w:jc w:val="center"/>
        <w:rPr>
          <w:rFonts w:asciiTheme="majorHAnsi" w:hAnsiTheme="majorHAnsi"/>
          <w:i/>
          <w:sz w:val="24"/>
          <w:szCs w:val="24"/>
        </w:rPr>
      </w:pPr>
      <w:r w:rsidRPr="00B873A6">
        <w:rPr>
          <w:rFonts w:asciiTheme="majorHAnsi" w:hAnsiTheme="majorHAnsi"/>
          <w:i/>
          <w:sz w:val="24"/>
          <w:szCs w:val="24"/>
        </w:rPr>
        <w:t xml:space="preserve">Instructors: </w:t>
      </w:r>
      <w:r w:rsidR="00AD2C61" w:rsidRPr="00B873A6">
        <w:rPr>
          <w:rFonts w:asciiTheme="majorHAnsi" w:hAnsiTheme="majorHAnsi"/>
          <w:i/>
          <w:sz w:val="24"/>
          <w:szCs w:val="24"/>
        </w:rPr>
        <w:t xml:space="preserve"> </w:t>
      </w:r>
      <w:r w:rsidRPr="00B873A6">
        <w:rPr>
          <w:rFonts w:asciiTheme="majorHAnsi" w:hAnsiTheme="majorHAnsi"/>
          <w:i/>
          <w:sz w:val="24"/>
          <w:szCs w:val="24"/>
        </w:rPr>
        <w:t xml:space="preserve">Christina Oppegard, MSU Extension Forestry </w:t>
      </w:r>
      <w:r w:rsidR="000E3FE5" w:rsidRPr="00B873A6">
        <w:rPr>
          <w:rFonts w:asciiTheme="majorHAnsi" w:hAnsiTheme="majorHAnsi"/>
          <w:i/>
          <w:sz w:val="24"/>
          <w:szCs w:val="24"/>
        </w:rPr>
        <w:t xml:space="preserve">and Laura Wren, Family Connection </w:t>
      </w:r>
    </w:p>
    <w:p w:rsidR="005238F2" w:rsidRDefault="005238F2" w:rsidP="001627AE">
      <w:pPr>
        <w:rPr>
          <w:rFonts w:asciiTheme="majorHAnsi" w:hAnsiTheme="majorHAnsi"/>
          <w:sz w:val="32"/>
          <w:szCs w:val="32"/>
        </w:rPr>
      </w:pPr>
    </w:p>
    <w:p w:rsidR="00D00847" w:rsidRDefault="00D00847" w:rsidP="00D00847">
      <w:pPr>
        <w:widowControl/>
        <w:rPr>
          <w:rFonts w:ascii="Times New Roman" w:hAnsi="Times New Roman"/>
          <w:sz w:val="24"/>
        </w:rPr>
      </w:pPr>
    </w:p>
    <w:p w:rsidR="00B732CA" w:rsidRPr="00381BB0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2"/>
          <w:szCs w:val="22"/>
        </w:rPr>
        <w:t>9:3</w:t>
      </w:r>
      <w:r w:rsidR="001627AE" w:rsidRPr="00B873A6">
        <w:rPr>
          <w:rFonts w:asciiTheme="majorHAnsi" w:hAnsiTheme="majorHAnsi" w:cstheme="minorHAnsi"/>
          <w:sz w:val="22"/>
          <w:szCs w:val="22"/>
        </w:rPr>
        <w:t>0a</w:t>
      </w:r>
      <w:r w:rsidR="005238F2" w:rsidRPr="00B873A6">
        <w:rPr>
          <w:rFonts w:asciiTheme="majorHAnsi" w:hAnsiTheme="majorHAnsi" w:cstheme="minorHAnsi"/>
          <w:sz w:val="22"/>
          <w:szCs w:val="22"/>
        </w:rPr>
        <w:t>m</w:t>
      </w:r>
      <w:r w:rsidR="005238F2" w:rsidRPr="00B873A6"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 w:rsidRPr="00381BB0">
        <w:rPr>
          <w:rFonts w:asciiTheme="majorHAnsi" w:hAnsiTheme="majorHAnsi" w:cstheme="minorHAnsi"/>
          <w:sz w:val="24"/>
          <w:szCs w:val="24"/>
        </w:rPr>
        <w:t>Introductions</w:t>
      </w:r>
    </w:p>
    <w:p w:rsidR="00B732CA" w:rsidRPr="00381BB0" w:rsidRDefault="00B732CA" w:rsidP="00B732CA">
      <w:pPr>
        <w:widowControl/>
        <w:ind w:left="720" w:firstLine="720"/>
        <w:rPr>
          <w:rFonts w:asciiTheme="majorHAnsi" w:hAnsiTheme="majorHAnsi" w:cstheme="minorHAnsi"/>
          <w:sz w:val="24"/>
          <w:szCs w:val="24"/>
        </w:rPr>
      </w:pPr>
      <w:r w:rsidRPr="00381BB0">
        <w:rPr>
          <w:rFonts w:asciiTheme="majorHAnsi" w:hAnsiTheme="majorHAnsi" w:cstheme="minorHAnsi"/>
          <w:sz w:val="24"/>
          <w:szCs w:val="24"/>
        </w:rPr>
        <w:t xml:space="preserve">What is Project Learning </w:t>
      </w:r>
      <w:proofErr w:type="gramStart"/>
      <w:r w:rsidRPr="00381BB0">
        <w:rPr>
          <w:rFonts w:asciiTheme="majorHAnsi" w:hAnsiTheme="majorHAnsi" w:cstheme="minorHAnsi"/>
          <w:sz w:val="24"/>
          <w:szCs w:val="24"/>
        </w:rPr>
        <w:t>Tree</w:t>
      </w:r>
      <w:proofErr w:type="gramEnd"/>
      <w:r w:rsidRPr="00381BB0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77864" w:rsidRPr="00B873A6" w:rsidRDefault="00377864" w:rsidP="00B732CA">
      <w:pPr>
        <w:widowControl/>
        <w:rPr>
          <w:rFonts w:asciiTheme="majorHAnsi" w:hAnsiTheme="majorHAnsi" w:cstheme="minorHAnsi"/>
          <w:sz w:val="22"/>
          <w:szCs w:val="22"/>
        </w:rPr>
      </w:pPr>
    </w:p>
    <w:p w:rsidR="00B732CA" w:rsidRPr="00381BB0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2"/>
          <w:szCs w:val="22"/>
        </w:rPr>
        <w:t>9:45am</w:t>
      </w:r>
      <w:r w:rsidRPr="00381BB0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 w:rsidRPr="00381BB0">
        <w:rPr>
          <w:rFonts w:asciiTheme="majorHAnsi" w:hAnsiTheme="majorHAnsi" w:cstheme="minorHAnsi"/>
          <w:sz w:val="24"/>
          <w:szCs w:val="24"/>
        </w:rPr>
        <w:t>PLT Activities</w:t>
      </w:r>
    </w:p>
    <w:p w:rsidR="00B732CA" w:rsidRPr="00381BB0" w:rsidRDefault="00B732CA" w:rsidP="00B732CA">
      <w:pPr>
        <w:widowControl/>
        <w:numPr>
          <w:ilvl w:val="0"/>
          <w:numId w:val="6"/>
        </w:numPr>
        <w:ind w:left="2160"/>
        <w:rPr>
          <w:rFonts w:asciiTheme="majorHAnsi" w:hAnsiTheme="majorHAnsi" w:cstheme="minorHAnsi"/>
          <w:sz w:val="24"/>
          <w:szCs w:val="24"/>
        </w:rPr>
      </w:pPr>
      <w:r w:rsidRPr="00381BB0">
        <w:rPr>
          <w:rFonts w:asciiTheme="majorHAnsi" w:hAnsiTheme="majorHAnsi" w:cstheme="minorHAnsi"/>
          <w:sz w:val="24"/>
          <w:szCs w:val="24"/>
        </w:rPr>
        <w:t>The Shape Walk (activity 1, page 20)</w:t>
      </w:r>
    </w:p>
    <w:p w:rsidR="00B732CA" w:rsidRDefault="00B732CA" w:rsidP="00B732CA">
      <w:pPr>
        <w:widowControl/>
        <w:numPr>
          <w:ilvl w:val="0"/>
          <w:numId w:val="6"/>
        </w:numPr>
        <w:ind w:left="2160"/>
        <w:rPr>
          <w:rFonts w:asciiTheme="majorHAnsi" w:hAnsiTheme="majorHAnsi" w:cstheme="minorHAnsi"/>
          <w:sz w:val="24"/>
          <w:szCs w:val="24"/>
        </w:rPr>
      </w:pPr>
      <w:r w:rsidRPr="00381BB0">
        <w:rPr>
          <w:rFonts w:asciiTheme="majorHAnsi" w:hAnsiTheme="majorHAnsi" w:cstheme="minorHAnsi"/>
          <w:sz w:val="24"/>
          <w:szCs w:val="24"/>
        </w:rPr>
        <w:t>Take a Texture Walk (activity 3, page 36)</w:t>
      </w:r>
    </w:p>
    <w:p w:rsidR="00B04448" w:rsidRDefault="00B04448" w:rsidP="00B732CA">
      <w:pPr>
        <w:widowControl/>
        <w:numPr>
          <w:ilvl w:val="0"/>
          <w:numId w:val="6"/>
        </w:numPr>
        <w:ind w:left="216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Good-Night Owl Masks (activity 10, page 89)</w:t>
      </w:r>
    </w:p>
    <w:p w:rsidR="00B732CA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</w:p>
    <w:p w:rsidR="00B732CA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10</w:t>
      </w:r>
      <w:r w:rsidR="00FD51AB">
        <w:rPr>
          <w:rFonts w:asciiTheme="majorHAnsi" w:hAnsiTheme="majorHAnsi" w:cstheme="minorHAnsi"/>
          <w:sz w:val="24"/>
          <w:szCs w:val="24"/>
        </w:rPr>
        <w:t>:45</w:t>
      </w:r>
      <w:r>
        <w:rPr>
          <w:rFonts w:asciiTheme="majorHAnsi" w:hAnsiTheme="majorHAnsi" w:cstheme="minorHAnsi"/>
          <w:sz w:val="24"/>
          <w:szCs w:val="24"/>
        </w:rPr>
        <w:t>a</w:t>
      </w:r>
      <w:r w:rsidRPr="00381BB0">
        <w:rPr>
          <w:rFonts w:asciiTheme="majorHAnsi" w:hAnsiTheme="majorHAnsi" w:cstheme="minorHAnsi"/>
          <w:sz w:val="24"/>
          <w:szCs w:val="24"/>
        </w:rPr>
        <w:t>m</w:t>
      </w:r>
      <w:r w:rsidRPr="00381BB0">
        <w:rPr>
          <w:rFonts w:asciiTheme="majorHAnsi" w:hAnsiTheme="majorHAnsi" w:cstheme="minorHAnsi"/>
          <w:sz w:val="24"/>
          <w:szCs w:val="24"/>
        </w:rPr>
        <w:tab/>
        <w:t>Educational Opportunities</w:t>
      </w:r>
      <w:r>
        <w:rPr>
          <w:rFonts w:asciiTheme="majorHAnsi" w:hAnsiTheme="majorHAnsi" w:cstheme="minorHAnsi"/>
          <w:sz w:val="24"/>
          <w:szCs w:val="24"/>
        </w:rPr>
        <w:t xml:space="preserve">                   </w:t>
      </w:r>
    </w:p>
    <w:p w:rsidR="00B732CA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</w:p>
    <w:p w:rsidR="00B732CA" w:rsidRPr="00381BB0" w:rsidRDefault="00FD51AB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11:1</w:t>
      </w:r>
      <w:r w:rsidR="00B732CA">
        <w:rPr>
          <w:rFonts w:asciiTheme="majorHAnsi" w:hAnsiTheme="majorHAnsi" w:cstheme="minorHAnsi"/>
          <w:sz w:val="24"/>
          <w:szCs w:val="24"/>
        </w:rPr>
        <w:t>5am</w:t>
      </w:r>
      <w:r w:rsidR="00B732CA">
        <w:rPr>
          <w:rFonts w:asciiTheme="majorHAnsi" w:hAnsiTheme="majorHAnsi" w:cstheme="minorHAnsi"/>
          <w:sz w:val="24"/>
          <w:szCs w:val="24"/>
        </w:rPr>
        <w:tab/>
        <w:t>Break</w:t>
      </w:r>
    </w:p>
    <w:p w:rsidR="00B732CA" w:rsidRPr="00381BB0" w:rsidRDefault="00B732CA" w:rsidP="00B732CA">
      <w:pPr>
        <w:widowControl/>
        <w:ind w:left="2160" w:hanging="360"/>
        <w:rPr>
          <w:rFonts w:asciiTheme="majorHAnsi" w:hAnsiTheme="majorHAnsi" w:cstheme="minorHAnsi"/>
          <w:sz w:val="24"/>
          <w:szCs w:val="24"/>
        </w:rPr>
      </w:pPr>
    </w:p>
    <w:p w:rsidR="00B732CA" w:rsidRPr="00381BB0" w:rsidRDefault="00FD51AB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11:30</w:t>
      </w:r>
      <w:r w:rsidR="00B732CA">
        <w:rPr>
          <w:rFonts w:asciiTheme="majorHAnsi" w:hAnsiTheme="majorHAnsi" w:cstheme="minorHAnsi"/>
          <w:sz w:val="24"/>
          <w:szCs w:val="24"/>
        </w:rPr>
        <w:t>am</w:t>
      </w:r>
      <w:r w:rsidR="00B732CA">
        <w:rPr>
          <w:rFonts w:asciiTheme="majorHAnsi" w:hAnsiTheme="majorHAnsi" w:cstheme="minorHAnsi"/>
          <w:sz w:val="24"/>
          <w:szCs w:val="24"/>
        </w:rPr>
        <w:tab/>
      </w:r>
      <w:r w:rsidR="00B732CA" w:rsidRPr="00381BB0">
        <w:rPr>
          <w:rFonts w:asciiTheme="majorHAnsi" w:hAnsiTheme="majorHAnsi" w:cstheme="minorHAnsi"/>
          <w:sz w:val="24"/>
          <w:szCs w:val="24"/>
        </w:rPr>
        <w:t xml:space="preserve">Growing Up Wild and Hike though the Guide </w:t>
      </w:r>
    </w:p>
    <w:p w:rsidR="00B732CA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</w:p>
    <w:p w:rsidR="00B732CA" w:rsidRPr="00381BB0" w:rsidRDefault="00FD51AB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11:45</w:t>
      </w:r>
      <w:r w:rsidR="00B732CA">
        <w:rPr>
          <w:rFonts w:asciiTheme="majorHAnsi" w:hAnsiTheme="majorHAnsi" w:cstheme="minorHAnsi"/>
          <w:sz w:val="24"/>
          <w:szCs w:val="24"/>
        </w:rPr>
        <w:t>am</w:t>
      </w:r>
      <w:r w:rsidR="00B732CA">
        <w:rPr>
          <w:rFonts w:asciiTheme="majorHAnsi" w:hAnsiTheme="majorHAnsi" w:cstheme="minorHAnsi"/>
          <w:sz w:val="24"/>
          <w:szCs w:val="24"/>
        </w:rPr>
        <w:tab/>
      </w:r>
      <w:r w:rsidR="00B732CA" w:rsidRPr="00381BB0">
        <w:rPr>
          <w:rFonts w:asciiTheme="majorHAnsi" w:hAnsiTheme="majorHAnsi" w:cstheme="minorHAnsi"/>
          <w:sz w:val="24"/>
          <w:szCs w:val="24"/>
        </w:rPr>
        <w:t>GUW Activities</w:t>
      </w:r>
    </w:p>
    <w:p w:rsidR="00B732CA" w:rsidRPr="00381BB0" w:rsidRDefault="00B732CA" w:rsidP="00B732CA">
      <w:pPr>
        <w:pStyle w:val="ListParagraph"/>
        <w:widowControl/>
        <w:numPr>
          <w:ilvl w:val="0"/>
          <w:numId w:val="12"/>
        </w:numPr>
        <w:rPr>
          <w:rFonts w:asciiTheme="majorHAnsi" w:hAnsiTheme="majorHAnsi" w:cstheme="minorHAnsi"/>
          <w:sz w:val="24"/>
          <w:szCs w:val="24"/>
        </w:rPr>
      </w:pPr>
      <w:r w:rsidRPr="00381BB0">
        <w:rPr>
          <w:rFonts w:asciiTheme="majorHAnsi" w:hAnsiTheme="majorHAnsi" w:cstheme="minorHAnsi"/>
          <w:sz w:val="24"/>
          <w:szCs w:val="24"/>
        </w:rPr>
        <w:t>Wiggling Worms (page 20)</w:t>
      </w:r>
    </w:p>
    <w:p w:rsidR="00B732CA" w:rsidRDefault="00B732CA" w:rsidP="00B732CA">
      <w:pPr>
        <w:pStyle w:val="ListParagraph"/>
        <w:widowControl/>
        <w:numPr>
          <w:ilvl w:val="0"/>
          <w:numId w:val="12"/>
        </w:numPr>
        <w:rPr>
          <w:rFonts w:asciiTheme="majorHAnsi" w:hAnsiTheme="majorHAnsi" w:cstheme="minorHAnsi"/>
          <w:sz w:val="24"/>
          <w:szCs w:val="24"/>
        </w:rPr>
      </w:pPr>
      <w:r w:rsidRPr="00381BB0">
        <w:rPr>
          <w:rFonts w:asciiTheme="majorHAnsi" w:hAnsiTheme="majorHAnsi" w:cstheme="minorHAnsi"/>
          <w:sz w:val="24"/>
          <w:szCs w:val="24"/>
        </w:rPr>
        <w:t>Oh Deer (page 48)</w:t>
      </w:r>
    </w:p>
    <w:p w:rsidR="00B732CA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</w:p>
    <w:p w:rsidR="00B732CA" w:rsidRPr="00381BB0" w:rsidRDefault="00B732CA" w:rsidP="00B732CA">
      <w:pPr>
        <w:widowControl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12</w:t>
      </w:r>
      <w:r w:rsidR="00FD51AB">
        <w:rPr>
          <w:rFonts w:asciiTheme="majorHAnsi" w:hAnsiTheme="majorHAnsi" w:cstheme="minorHAnsi"/>
          <w:sz w:val="24"/>
          <w:szCs w:val="24"/>
        </w:rPr>
        <w:t>:00</w:t>
      </w:r>
      <w:r w:rsidRPr="00381BB0">
        <w:rPr>
          <w:rFonts w:asciiTheme="majorHAnsi" w:hAnsiTheme="majorHAnsi" w:cstheme="minorHAnsi"/>
          <w:sz w:val="24"/>
          <w:szCs w:val="24"/>
        </w:rPr>
        <w:t xml:space="preserve">pm </w:t>
      </w:r>
      <w:r w:rsidRPr="00381BB0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>Lunch</w:t>
      </w:r>
    </w:p>
    <w:p w:rsidR="00FD51AB" w:rsidRPr="00381BB0" w:rsidRDefault="00FD51AB" w:rsidP="00B732CA">
      <w:pPr>
        <w:widowControl/>
        <w:rPr>
          <w:rFonts w:asciiTheme="majorHAnsi" w:hAnsiTheme="majorHAnsi" w:cstheme="minorHAnsi"/>
          <w:sz w:val="24"/>
          <w:szCs w:val="24"/>
        </w:rPr>
      </w:pPr>
    </w:p>
    <w:p w:rsidR="00FD51AB" w:rsidRDefault="00B732CA" w:rsidP="00B732CA">
      <w:pPr>
        <w:widowControl/>
        <w:tabs>
          <w:tab w:val="left" w:pos="207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1</w:t>
      </w:r>
      <w:r w:rsidR="00FD51AB">
        <w:rPr>
          <w:rFonts w:asciiTheme="majorHAnsi" w:hAnsiTheme="majorHAnsi" w:cstheme="minorHAnsi"/>
          <w:sz w:val="24"/>
          <w:szCs w:val="24"/>
        </w:rPr>
        <w:t>:00</w:t>
      </w:r>
      <w:r>
        <w:rPr>
          <w:rFonts w:asciiTheme="majorHAnsi" w:hAnsiTheme="majorHAnsi" w:cstheme="minorHAnsi"/>
          <w:sz w:val="24"/>
          <w:szCs w:val="24"/>
        </w:rPr>
        <w:t xml:space="preserve">pm           </w:t>
      </w:r>
      <w:r w:rsidR="00FD51AB">
        <w:rPr>
          <w:rFonts w:asciiTheme="majorHAnsi" w:hAnsiTheme="majorHAnsi" w:cstheme="minorHAnsi"/>
          <w:sz w:val="24"/>
          <w:szCs w:val="24"/>
        </w:rPr>
        <w:t>GUW Activities Continued</w:t>
      </w:r>
    </w:p>
    <w:p w:rsidR="00FD51AB" w:rsidRPr="00FD51AB" w:rsidRDefault="00FD51AB" w:rsidP="00FD51AB">
      <w:pPr>
        <w:pStyle w:val="ListParagraph"/>
        <w:widowControl/>
        <w:numPr>
          <w:ilvl w:val="0"/>
          <w:numId w:val="16"/>
        </w:numPr>
        <w:ind w:left="2160"/>
        <w:rPr>
          <w:rFonts w:asciiTheme="majorHAnsi" w:hAnsiTheme="majorHAnsi" w:cstheme="minorHAnsi"/>
          <w:sz w:val="24"/>
          <w:szCs w:val="24"/>
        </w:rPr>
      </w:pPr>
      <w:r w:rsidRPr="00FD51AB">
        <w:rPr>
          <w:rFonts w:asciiTheme="majorHAnsi" w:hAnsiTheme="majorHAnsi" w:cstheme="minorHAnsi"/>
          <w:sz w:val="24"/>
          <w:szCs w:val="24"/>
        </w:rPr>
        <w:t>Hiding in Plain Sight (page 34)</w:t>
      </w:r>
    </w:p>
    <w:p w:rsidR="00FD51AB" w:rsidRDefault="00FD51AB" w:rsidP="00B732CA">
      <w:pPr>
        <w:widowControl/>
        <w:tabs>
          <w:tab w:val="left" w:pos="207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:rsidR="00B732CA" w:rsidRPr="00381BB0" w:rsidRDefault="00FD51AB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1:30pm           </w:t>
      </w:r>
      <w:r w:rsidR="00B732CA" w:rsidRPr="00381BB0">
        <w:rPr>
          <w:rFonts w:asciiTheme="majorHAnsi" w:hAnsiTheme="majorHAnsi"/>
          <w:sz w:val="24"/>
          <w:szCs w:val="24"/>
        </w:rPr>
        <w:t>Activity Round-up</w:t>
      </w:r>
    </w:p>
    <w:p w:rsidR="00B732CA" w:rsidRPr="00381BB0" w:rsidRDefault="00FD51AB" w:rsidP="00B732CA">
      <w:pPr>
        <w:pStyle w:val="ListParagraph"/>
        <w:widowControl/>
        <w:numPr>
          <w:ilvl w:val="0"/>
          <w:numId w:val="13"/>
        </w:numPr>
        <w:tabs>
          <w:tab w:val="left" w:pos="2070"/>
        </w:tabs>
        <w:ind w:left="21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your groups </w:t>
      </w:r>
      <w:r w:rsidR="00B732CA" w:rsidRPr="00381BB0">
        <w:rPr>
          <w:rFonts w:asciiTheme="majorHAnsi" w:hAnsiTheme="majorHAnsi"/>
          <w:sz w:val="24"/>
          <w:szCs w:val="24"/>
        </w:rPr>
        <w:t>pick an activity from each guide</w:t>
      </w:r>
      <w:r>
        <w:rPr>
          <w:rFonts w:asciiTheme="majorHAnsi" w:hAnsiTheme="majorHAnsi"/>
          <w:sz w:val="24"/>
          <w:szCs w:val="24"/>
        </w:rPr>
        <w:t>.</w:t>
      </w:r>
    </w:p>
    <w:p w:rsidR="00B732CA" w:rsidRPr="00381BB0" w:rsidRDefault="00B732CA" w:rsidP="00B732CA">
      <w:pPr>
        <w:pStyle w:val="ListParagraph"/>
        <w:widowControl/>
        <w:numPr>
          <w:ilvl w:val="0"/>
          <w:numId w:val="13"/>
        </w:numPr>
        <w:tabs>
          <w:tab w:val="left" w:pos="2070"/>
        </w:tabs>
        <w:ind w:left="2160"/>
        <w:rPr>
          <w:rFonts w:asciiTheme="majorHAnsi" w:hAnsiTheme="majorHAnsi"/>
          <w:sz w:val="24"/>
          <w:szCs w:val="24"/>
        </w:rPr>
      </w:pPr>
      <w:r w:rsidRPr="00381BB0">
        <w:rPr>
          <w:rFonts w:asciiTheme="majorHAnsi" w:hAnsiTheme="majorHAnsi"/>
          <w:sz w:val="24"/>
          <w:szCs w:val="24"/>
        </w:rPr>
        <w:t xml:space="preserve">Read though </w:t>
      </w:r>
      <w:r w:rsidR="00FD51AB">
        <w:rPr>
          <w:rFonts w:asciiTheme="majorHAnsi" w:hAnsiTheme="majorHAnsi"/>
          <w:sz w:val="24"/>
          <w:szCs w:val="24"/>
        </w:rPr>
        <w:t>the activities with your group</w:t>
      </w:r>
      <w:r w:rsidRPr="00381BB0">
        <w:rPr>
          <w:rFonts w:asciiTheme="majorHAnsi" w:hAnsiTheme="majorHAnsi"/>
          <w:sz w:val="24"/>
          <w:szCs w:val="24"/>
        </w:rPr>
        <w:t xml:space="preserve"> and present</w:t>
      </w:r>
      <w:r w:rsidR="00FD51AB">
        <w:rPr>
          <w:rFonts w:asciiTheme="majorHAnsi" w:hAnsiTheme="majorHAnsi"/>
          <w:sz w:val="24"/>
          <w:szCs w:val="24"/>
        </w:rPr>
        <w:t xml:space="preserve"> the activities</w:t>
      </w:r>
      <w:r w:rsidRPr="00381BB0">
        <w:rPr>
          <w:rFonts w:asciiTheme="majorHAnsi" w:hAnsiTheme="majorHAnsi"/>
          <w:sz w:val="24"/>
          <w:szCs w:val="24"/>
        </w:rPr>
        <w:t xml:space="preserve"> </w:t>
      </w:r>
    </w:p>
    <w:p w:rsidR="00B732CA" w:rsidRPr="00B732CA" w:rsidRDefault="00B732CA" w:rsidP="00B732CA">
      <w:pPr>
        <w:pStyle w:val="ListParagraph"/>
        <w:widowControl/>
        <w:numPr>
          <w:ilvl w:val="0"/>
          <w:numId w:val="14"/>
        </w:numPr>
        <w:tabs>
          <w:tab w:val="left" w:pos="2070"/>
        </w:tabs>
        <w:ind w:left="2790"/>
        <w:rPr>
          <w:rFonts w:asciiTheme="majorHAnsi" w:hAnsiTheme="majorHAnsi"/>
          <w:sz w:val="24"/>
          <w:szCs w:val="24"/>
        </w:rPr>
      </w:pPr>
      <w:proofErr w:type="gramStart"/>
      <w:r w:rsidRPr="00381BB0">
        <w:rPr>
          <w:rFonts w:asciiTheme="majorHAnsi" w:hAnsiTheme="majorHAnsi"/>
          <w:sz w:val="24"/>
          <w:szCs w:val="24"/>
        </w:rPr>
        <w:t>by</w:t>
      </w:r>
      <w:proofErr w:type="gramEnd"/>
      <w:r w:rsidRPr="00381BB0">
        <w:rPr>
          <w:rFonts w:asciiTheme="majorHAnsi" w:hAnsiTheme="majorHAnsi"/>
          <w:sz w:val="24"/>
          <w:szCs w:val="24"/>
        </w:rPr>
        <w:t xml:space="preserve"> giving a summary of the activity, how would you use this activity in your classroom (be specific), and how would you extend or piggy back of the activity.  </w:t>
      </w:r>
    </w:p>
    <w:p w:rsidR="00B732CA" w:rsidRPr="00381BB0" w:rsidRDefault="00B732CA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</w:p>
    <w:p w:rsidR="00FD51AB" w:rsidRDefault="00FD51AB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</w:p>
    <w:p w:rsidR="00B732CA" w:rsidRDefault="00FD51AB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2:30</w:t>
      </w:r>
      <w:r w:rsidR="00B732CA" w:rsidRPr="00381BB0">
        <w:rPr>
          <w:rFonts w:asciiTheme="majorHAnsi" w:hAnsiTheme="majorHAnsi"/>
          <w:sz w:val="24"/>
          <w:szCs w:val="24"/>
        </w:rPr>
        <w:t>pm          Recap of all activities</w:t>
      </w:r>
      <w:r w:rsidR="00B732CA">
        <w:rPr>
          <w:rFonts w:asciiTheme="majorHAnsi" w:hAnsiTheme="majorHAnsi"/>
          <w:sz w:val="24"/>
          <w:szCs w:val="24"/>
        </w:rPr>
        <w:t>/</w:t>
      </w:r>
      <w:r w:rsidR="00B732CA" w:rsidRPr="00381BB0">
        <w:rPr>
          <w:rFonts w:asciiTheme="majorHAnsi" w:hAnsiTheme="majorHAnsi"/>
          <w:sz w:val="24"/>
          <w:szCs w:val="24"/>
        </w:rPr>
        <w:t xml:space="preserve">Questions and Evaluations </w:t>
      </w:r>
    </w:p>
    <w:p w:rsidR="00B732CA" w:rsidRPr="00381BB0" w:rsidRDefault="00B732CA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</w:p>
    <w:p w:rsidR="00B732CA" w:rsidRPr="00381BB0" w:rsidRDefault="00B732CA" w:rsidP="00B732CA">
      <w:pPr>
        <w:widowControl/>
        <w:tabs>
          <w:tab w:val="left" w:pos="2070"/>
        </w:tabs>
        <w:rPr>
          <w:rFonts w:asciiTheme="majorHAnsi" w:hAnsiTheme="majorHAnsi"/>
          <w:sz w:val="24"/>
          <w:szCs w:val="24"/>
        </w:rPr>
      </w:pPr>
      <w:r w:rsidRPr="00381BB0">
        <w:rPr>
          <w:rFonts w:asciiTheme="majorHAnsi" w:hAnsiTheme="majorHAnsi"/>
          <w:sz w:val="24"/>
          <w:szCs w:val="24"/>
        </w:rPr>
        <w:t>3:00pm          End</w:t>
      </w:r>
    </w:p>
    <w:p w:rsidR="00B732CA" w:rsidRPr="00381BB0" w:rsidRDefault="00B732CA" w:rsidP="00B732CA">
      <w:pPr>
        <w:widowControl/>
        <w:rPr>
          <w:rFonts w:asciiTheme="majorHAnsi" w:hAnsiTheme="majorHAnsi"/>
          <w:sz w:val="24"/>
          <w:szCs w:val="24"/>
        </w:rPr>
      </w:pPr>
      <w:r w:rsidRPr="00381BB0">
        <w:rPr>
          <w:rFonts w:asciiTheme="majorHAnsi" w:hAnsiTheme="majorHAnsi"/>
          <w:sz w:val="24"/>
          <w:szCs w:val="24"/>
        </w:rPr>
        <w:tab/>
        <w:t xml:space="preserve"> </w:t>
      </w:r>
    </w:p>
    <w:p w:rsidR="00B732CA" w:rsidRPr="00416D11" w:rsidRDefault="00B732CA" w:rsidP="00B732CA">
      <w:pPr>
        <w:widowControl/>
        <w:rPr>
          <w:rFonts w:asciiTheme="majorHAnsi" w:hAnsiTheme="majorHAnsi"/>
          <w:sz w:val="24"/>
          <w:szCs w:val="24"/>
        </w:rPr>
      </w:pPr>
    </w:p>
    <w:p w:rsidR="00D00847" w:rsidRDefault="00416D11" w:rsidP="00710B2B">
      <w:pPr>
        <w:widowControl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4191000</wp:posOffset>
            </wp:positionH>
            <wp:positionV relativeFrom="margin">
              <wp:posOffset>7597775</wp:posOffset>
            </wp:positionV>
            <wp:extent cx="584835" cy="628650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3423489</wp:posOffset>
            </wp:positionH>
            <wp:positionV relativeFrom="margin">
              <wp:posOffset>7600214</wp:posOffset>
            </wp:positionV>
            <wp:extent cx="579755" cy="558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8F2" w:rsidRDefault="005238F2" w:rsidP="00D00847">
      <w:pPr>
        <w:widowControl/>
        <w:rPr>
          <w:rFonts w:asciiTheme="majorHAnsi" w:hAnsiTheme="majorHAnsi"/>
          <w:sz w:val="26"/>
          <w:szCs w:val="26"/>
        </w:rPr>
      </w:pPr>
    </w:p>
    <w:p w:rsidR="00D00847" w:rsidRPr="00D00847" w:rsidRDefault="00D00847" w:rsidP="00D00847">
      <w:pPr>
        <w:widowControl/>
        <w:rPr>
          <w:rFonts w:asciiTheme="majorHAnsi" w:hAnsiTheme="majorHAnsi"/>
          <w:sz w:val="26"/>
          <w:szCs w:val="26"/>
        </w:rPr>
      </w:pPr>
    </w:p>
    <w:p w:rsidR="00020A6A" w:rsidRDefault="00020A6A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p w:rsidR="006205F6" w:rsidRDefault="006205F6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p w:rsidR="006205F6" w:rsidRDefault="006205F6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p w:rsidR="006205F6" w:rsidRDefault="006205F6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p w:rsidR="006205F6" w:rsidRDefault="006205F6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p w:rsidR="006205F6" w:rsidRDefault="006205F6" w:rsidP="006205F6">
      <w:pPr>
        <w:pStyle w:val="Heading1"/>
        <w:jc w:val="center"/>
        <w:rPr>
          <w:color w:val="auto"/>
          <w:sz w:val="32"/>
          <w:szCs w:val="32"/>
        </w:rPr>
      </w:pPr>
    </w:p>
    <w:p w:rsidR="006205F6" w:rsidRPr="00D00847" w:rsidRDefault="006205F6" w:rsidP="006205F6">
      <w:pPr>
        <w:widowControl/>
        <w:rPr>
          <w:rFonts w:asciiTheme="majorHAnsi" w:hAnsiTheme="majorHAnsi"/>
          <w:sz w:val="26"/>
          <w:szCs w:val="26"/>
        </w:rPr>
      </w:pPr>
      <w:r w:rsidRPr="00D00847">
        <w:rPr>
          <w:rFonts w:asciiTheme="majorHAnsi" w:hAnsiTheme="majorHAnsi"/>
          <w:sz w:val="26"/>
          <w:szCs w:val="26"/>
        </w:rPr>
        <w:t xml:space="preserve"> </w:t>
      </w:r>
    </w:p>
    <w:p w:rsidR="006205F6" w:rsidRPr="00D00847" w:rsidRDefault="006205F6" w:rsidP="006205F6">
      <w:pPr>
        <w:widowControl/>
        <w:rPr>
          <w:rFonts w:asciiTheme="majorHAnsi" w:hAnsiTheme="majorHAnsi"/>
          <w:b/>
          <w:i/>
          <w:sz w:val="26"/>
          <w:szCs w:val="26"/>
        </w:rPr>
      </w:pPr>
    </w:p>
    <w:p w:rsidR="006205F6" w:rsidRPr="00D00847" w:rsidRDefault="006205F6" w:rsidP="006205F6">
      <w:pPr>
        <w:widowControl/>
        <w:rPr>
          <w:rFonts w:asciiTheme="majorHAnsi" w:hAnsiTheme="majorHAnsi"/>
          <w:sz w:val="26"/>
          <w:szCs w:val="26"/>
        </w:rPr>
      </w:pPr>
      <w:r w:rsidRPr="00D00847">
        <w:rPr>
          <w:rFonts w:asciiTheme="majorHAnsi" w:hAnsiTheme="majorHAnsi"/>
          <w:b/>
          <w:i/>
          <w:sz w:val="26"/>
          <w:szCs w:val="26"/>
        </w:rPr>
        <w:tab/>
      </w:r>
    </w:p>
    <w:p w:rsidR="006205F6" w:rsidRPr="00D00847" w:rsidRDefault="006205F6" w:rsidP="006205F6">
      <w:pPr>
        <w:widowControl/>
        <w:rPr>
          <w:rFonts w:asciiTheme="majorHAnsi" w:hAnsiTheme="majorHAnsi"/>
          <w:sz w:val="26"/>
          <w:szCs w:val="26"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  <w:bookmarkStart w:id="0" w:name="_GoBack"/>
      <w:bookmarkEnd w:id="0"/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FD51AB" w:rsidP="00FD51AB">
      <w:pPr>
        <w:widowControl/>
        <w:rPr>
          <w:rFonts w:asciiTheme="majorHAnsi" w:hAnsiTheme="majorHAnsi"/>
          <w:i/>
        </w:rPr>
      </w:pPr>
    </w:p>
    <w:p w:rsidR="00FD51AB" w:rsidRDefault="00BA3D62" w:rsidP="00FD51AB">
      <w:pPr>
        <w:widowControl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4939513</wp:posOffset>
            </wp:positionH>
            <wp:positionV relativeFrom="margin">
              <wp:posOffset>7517282</wp:posOffset>
            </wp:positionV>
            <wp:extent cx="1007028" cy="680288"/>
            <wp:effectExtent l="0" t="0" r="3175" b="5715"/>
            <wp:wrapSquare wrapText="bothSides"/>
            <wp:docPr id="5" name="Picture 5" descr="C:\Users\christina.oppegard\Desktop\The Box\Box Sync\MSU_Shared_Files\2-Project Learning Tree\Logos\thumbnail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.oppegard\Desktop\The Box\Box Sync\MSU_Shared_Files\2-Project Learning Tree\Logos\thumbnail_image0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8" cy="68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51AB" w:rsidRPr="00416D11" w:rsidRDefault="00FD51AB" w:rsidP="00FD51AB">
      <w:pPr>
        <w:widowControl/>
        <w:rPr>
          <w:rFonts w:asciiTheme="majorHAnsi" w:hAnsiTheme="majorHAnsi"/>
          <w:i/>
        </w:rPr>
      </w:pPr>
      <w:r w:rsidRPr="00416D11">
        <w:rPr>
          <w:rFonts w:asciiTheme="majorHAnsi" w:hAnsiTheme="majorHAnsi"/>
          <w:i/>
        </w:rPr>
        <w:t xml:space="preserve">This workshop is sponsored by: </w:t>
      </w:r>
    </w:p>
    <w:p w:rsidR="006205F6" w:rsidRPr="00D00847" w:rsidRDefault="006205F6" w:rsidP="00CE502D">
      <w:pPr>
        <w:widowControl/>
        <w:ind w:left="720"/>
        <w:rPr>
          <w:rFonts w:asciiTheme="majorHAnsi" w:hAnsiTheme="majorHAnsi"/>
          <w:sz w:val="26"/>
          <w:szCs w:val="26"/>
        </w:rPr>
      </w:pPr>
    </w:p>
    <w:sectPr w:rsidR="006205F6" w:rsidRPr="00D0084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90" w:rsidRDefault="00492E90" w:rsidP="00F01361">
      <w:r>
        <w:separator/>
      </w:r>
    </w:p>
  </w:endnote>
  <w:endnote w:type="continuationSeparator" w:id="0">
    <w:p w:rsidR="00492E90" w:rsidRDefault="00492E90" w:rsidP="00F0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61" w:rsidRPr="007A49CA" w:rsidRDefault="00F01361" w:rsidP="00F01361">
    <w:pPr>
      <w:ind w:left="-540" w:right="-450"/>
      <w:jc w:val="center"/>
      <w:rPr>
        <w:rFonts w:ascii="Arial" w:hAnsi="Arial" w:cs="Arial"/>
        <w:sz w:val="16"/>
        <w:szCs w:val="16"/>
      </w:rPr>
    </w:pPr>
    <w:r w:rsidRPr="007A49CA">
      <w:rPr>
        <w:rFonts w:ascii="Arial" w:hAnsi="Arial" w:cs="Arial"/>
        <w:b/>
        <w:sz w:val="16"/>
        <w:szCs w:val="16"/>
      </w:rPr>
      <w:t>The Montana State University</w:t>
    </w:r>
    <w:r w:rsidRPr="007A49CA">
      <w:rPr>
        <w:rFonts w:ascii="Arial" w:hAnsi="Arial" w:cs="Arial"/>
        <w:sz w:val="16"/>
        <w:szCs w:val="16"/>
      </w:rPr>
      <w:t xml:space="preserve"> Extension Service is an ADA/EO/AA/Veteran’s Preference Emplo</w:t>
    </w:r>
    <w:r>
      <w:rPr>
        <w:rFonts w:ascii="Arial" w:hAnsi="Arial" w:cs="Arial"/>
        <w:sz w:val="16"/>
        <w:szCs w:val="16"/>
      </w:rPr>
      <w:t xml:space="preserve">yer and Provider of Educational </w:t>
    </w:r>
    <w:r w:rsidRPr="007A49CA">
      <w:rPr>
        <w:rFonts w:ascii="Arial" w:hAnsi="Arial" w:cs="Arial"/>
        <w:sz w:val="16"/>
        <w:szCs w:val="16"/>
      </w:rPr>
      <w:t>Outreach.</w:t>
    </w:r>
  </w:p>
  <w:p w:rsidR="00F01361" w:rsidRDefault="00F01361">
    <w:pPr>
      <w:pStyle w:val="Footer"/>
    </w:pPr>
  </w:p>
  <w:p w:rsidR="00F01361" w:rsidRDefault="00F0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90" w:rsidRDefault="00492E90" w:rsidP="00F01361">
      <w:r>
        <w:separator/>
      </w:r>
    </w:p>
  </w:footnote>
  <w:footnote w:type="continuationSeparator" w:id="0">
    <w:p w:rsidR="00492E90" w:rsidRDefault="00492E90" w:rsidP="00F0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D19"/>
    <w:multiLevelType w:val="hybridMultilevel"/>
    <w:tmpl w:val="71F6530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3F31C4"/>
    <w:multiLevelType w:val="hybridMultilevel"/>
    <w:tmpl w:val="E15C128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51B17FF"/>
    <w:multiLevelType w:val="hybridMultilevel"/>
    <w:tmpl w:val="7DFCB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250E44"/>
    <w:multiLevelType w:val="hybridMultilevel"/>
    <w:tmpl w:val="1040E6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8FB47F2"/>
    <w:multiLevelType w:val="hybridMultilevel"/>
    <w:tmpl w:val="9B1AA7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5772859"/>
    <w:multiLevelType w:val="hybridMultilevel"/>
    <w:tmpl w:val="3BE4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C50B4"/>
    <w:multiLevelType w:val="hybridMultilevel"/>
    <w:tmpl w:val="AB185E40"/>
    <w:lvl w:ilvl="0" w:tplc="04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7" w15:restartNumberingAfterBreak="0">
    <w:nsid w:val="199F11D7"/>
    <w:multiLevelType w:val="hybridMultilevel"/>
    <w:tmpl w:val="3650FF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4643BC3"/>
    <w:multiLevelType w:val="hybridMultilevel"/>
    <w:tmpl w:val="C61C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F1506"/>
    <w:multiLevelType w:val="hybridMultilevel"/>
    <w:tmpl w:val="037269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B8078F5"/>
    <w:multiLevelType w:val="hybridMultilevel"/>
    <w:tmpl w:val="0116E0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0224E68"/>
    <w:multiLevelType w:val="hybridMultilevel"/>
    <w:tmpl w:val="85AEC4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20C4106"/>
    <w:multiLevelType w:val="hybridMultilevel"/>
    <w:tmpl w:val="AC2ECBF4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3" w15:restartNumberingAfterBreak="0">
    <w:nsid w:val="3B3400A4"/>
    <w:multiLevelType w:val="hybridMultilevel"/>
    <w:tmpl w:val="82FEB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DE1150"/>
    <w:multiLevelType w:val="hybridMultilevel"/>
    <w:tmpl w:val="CA7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F4078"/>
    <w:multiLevelType w:val="hybridMultilevel"/>
    <w:tmpl w:val="18C474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2D"/>
    <w:rsid w:val="00020A6A"/>
    <w:rsid w:val="00024AAC"/>
    <w:rsid w:val="000E3FE5"/>
    <w:rsid w:val="00156A6D"/>
    <w:rsid w:val="001627AE"/>
    <w:rsid w:val="001830BB"/>
    <w:rsid w:val="001964D7"/>
    <w:rsid w:val="0030784D"/>
    <w:rsid w:val="00377864"/>
    <w:rsid w:val="003E041B"/>
    <w:rsid w:val="00416D11"/>
    <w:rsid w:val="00492E90"/>
    <w:rsid w:val="005238F2"/>
    <w:rsid w:val="005B6C69"/>
    <w:rsid w:val="005E5F31"/>
    <w:rsid w:val="006205F6"/>
    <w:rsid w:val="0062179A"/>
    <w:rsid w:val="006D3074"/>
    <w:rsid w:val="00710B2B"/>
    <w:rsid w:val="00716B78"/>
    <w:rsid w:val="00737B80"/>
    <w:rsid w:val="007B2DE1"/>
    <w:rsid w:val="00804A0B"/>
    <w:rsid w:val="00832B0D"/>
    <w:rsid w:val="00906736"/>
    <w:rsid w:val="0093375A"/>
    <w:rsid w:val="00A74BF9"/>
    <w:rsid w:val="00AD2C61"/>
    <w:rsid w:val="00B04448"/>
    <w:rsid w:val="00B732CA"/>
    <w:rsid w:val="00B82363"/>
    <w:rsid w:val="00B873A6"/>
    <w:rsid w:val="00BA3D62"/>
    <w:rsid w:val="00CE502D"/>
    <w:rsid w:val="00D00847"/>
    <w:rsid w:val="00DA5F65"/>
    <w:rsid w:val="00E14737"/>
    <w:rsid w:val="00E23B68"/>
    <w:rsid w:val="00ED5A34"/>
    <w:rsid w:val="00F01361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A289B-2C83-433F-8244-62275BF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61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1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6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Oppegard</dc:creator>
  <cp:lastModifiedBy>Oppegard, Christina</cp:lastModifiedBy>
  <cp:revision>22</cp:revision>
  <cp:lastPrinted>2013-02-01T19:52:00Z</cp:lastPrinted>
  <dcterms:created xsi:type="dcterms:W3CDTF">2013-01-28T15:10:00Z</dcterms:created>
  <dcterms:modified xsi:type="dcterms:W3CDTF">2020-03-05T15:35:00Z</dcterms:modified>
</cp:coreProperties>
</file>