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83532" w14:textId="77777777" w:rsidR="00DD52DA" w:rsidRPr="007F1735" w:rsidRDefault="00DD52DA" w:rsidP="00DD52DA">
      <w:pPr>
        <w:rPr>
          <w:b/>
          <w:sz w:val="28"/>
          <w:szCs w:val="28"/>
        </w:rPr>
      </w:pPr>
      <w:r>
        <w:rPr>
          <w:b/>
          <w:sz w:val="28"/>
          <w:szCs w:val="28"/>
        </w:rPr>
        <w:t xml:space="preserve">Quick Reference - </w:t>
      </w:r>
      <w:r w:rsidRPr="007F1735">
        <w:rPr>
          <w:b/>
          <w:sz w:val="28"/>
          <w:szCs w:val="28"/>
        </w:rPr>
        <w:t>ATS Applicant Pool Process for NTTs</w:t>
      </w:r>
    </w:p>
    <w:p w14:paraId="7190E71A" w14:textId="77777777" w:rsidR="00DD52DA" w:rsidRDefault="00DD52DA" w:rsidP="00DD52DA">
      <w:pPr>
        <w:rPr>
          <w:b/>
          <w:color w:val="1F497D"/>
        </w:rPr>
      </w:pPr>
    </w:p>
    <w:p w14:paraId="13434DD1" w14:textId="77777777" w:rsidR="00DD52DA" w:rsidRPr="001403CD" w:rsidRDefault="00DD52DA" w:rsidP="00DD52DA">
      <w:r>
        <w:t xml:space="preserve">NTT Applicant pools are posted for two years after which they are </w:t>
      </w:r>
      <w:proofErr w:type="gramStart"/>
      <w:r>
        <w:t>refreshed</w:t>
      </w:r>
      <w:proofErr w:type="gramEnd"/>
      <w:r>
        <w:t xml:space="preserve"> and the applicants need to reapply.  The instructions below cover the process of posting, hiring and refreshing the pool.  </w:t>
      </w:r>
    </w:p>
    <w:p w14:paraId="6661D6BC" w14:textId="77777777" w:rsidR="00DD52DA" w:rsidRDefault="00DD52DA" w:rsidP="00DD52DA">
      <w:pPr>
        <w:rPr>
          <w:b/>
        </w:rPr>
      </w:pPr>
    </w:p>
    <w:p w14:paraId="7591A5A0" w14:textId="77777777" w:rsidR="00DD52DA" w:rsidRPr="002C74C9" w:rsidRDefault="00DD52DA" w:rsidP="00DD52DA">
      <w:pPr>
        <w:rPr>
          <w:b/>
          <w:color w:val="538135" w:themeColor="accent6" w:themeShade="BF"/>
        </w:rPr>
      </w:pPr>
      <w:r>
        <w:rPr>
          <w:b/>
        </w:rPr>
        <w:t>Preparing the Vacancy Announcement – See attached Template Guide</w:t>
      </w:r>
      <w:r>
        <w:rPr>
          <w:b/>
          <w:color w:val="538135" w:themeColor="accent6" w:themeShade="BF"/>
        </w:rPr>
        <w:t xml:space="preserve"> </w:t>
      </w:r>
    </w:p>
    <w:p w14:paraId="104D5553" w14:textId="77777777" w:rsidR="00DD52DA" w:rsidRDefault="00DD52DA" w:rsidP="00DD52DA">
      <w:r>
        <w:t xml:space="preserve">A template has been set up in ATS with the standard language that is required to create the posting.   More detailed instructions are in the ATS Manuals </w:t>
      </w:r>
      <w:hyperlink r:id="rId5" w:history="1">
        <w:r w:rsidRPr="00223831">
          <w:rPr>
            <w:rStyle w:val="Hyperlink"/>
          </w:rPr>
          <w:t>http://www.montana.edu/hr/ats/index.html</w:t>
        </w:r>
      </w:hyperlink>
      <w:r>
        <w:t xml:space="preserve"> or from the Manuals hyperlink on any Select Suite home page.</w:t>
      </w:r>
    </w:p>
    <w:p w14:paraId="571727A6" w14:textId="77777777" w:rsidR="00DD52DA" w:rsidRPr="00395F21" w:rsidRDefault="00DD52DA" w:rsidP="00DD52DA"/>
    <w:p w14:paraId="5E39CD33" w14:textId="77777777" w:rsidR="00DD52DA" w:rsidRDefault="00DD52DA" w:rsidP="00DD52DA">
      <w:pPr>
        <w:rPr>
          <w:b/>
        </w:rPr>
      </w:pPr>
      <w:r>
        <w:rPr>
          <w:b/>
        </w:rPr>
        <w:t xml:space="preserve">Process to Notify the Current Pool to Apply for the Position </w:t>
      </w:r>
    </w:p>
    <w:p w14:paraId="09E934B6" w14:textId="77777777" w:rsidR="00DD52DA" w:rsidRPr="00C30FC3" w:rsidRDefault="00DD52DA" w:rsidP="00DD52DA">
      <w:r>
        <w:t xml:space="preserve">For ease of applying the department contact can send the e-mail below to the current pool once the position is posted.  HR will provide the link to the position to make it easier for the applicant to access the system.   </w:t>
      </w:r>
    </w:p>
    <w:p w14:paraId="77553DB2" w14:textId="77777777" w:rsidR="00EB5D41" w:rsidRDefault="00EB5D41" w:rsidP="00DD52DA">
      <w:pPr>
        <w:rPr>
          <w:b/>
          <w:i/>
        </w:rPr>
      </w:pPr>
    </w:p>
    <w:p w14:paraId="0DB41228" w14:textId="77777777" w:rsidR="00DD52DA" w:rsidRPr="0014250E" w:rsidRDefault="00DD52DA" w:rsidP="00DD52DA">
      <w:pPr>
        <w:rPr>
          <w:b/>
          <w:i/>
        </w:rPr>
      </w:pPr>
      <w:r w:rsidRPr="00C30FC3">
        <w:rPr>
          <w:b/>
          <w:i/>
        </w:rPr>
        <w:t xml:space="preserve">E-mail </w:t>
      </w:r>
      <w:r>
        <w:rPr>
          <w:b/>
          <w:i/>
        </w:rPr>
        <w:t>example to send</w:t>
      </w:r>
      <w:r w:rsidRPr="00C30FC3">
        <w:rPr>
          <w:b/>
          <w:i/>
        </w:rPr>
        <w:t xml:space="preserve"> </w:t>
      </w:r>
      <w:r w:rsidR="00EB5D41">
        <w:rPr>
          <w:b/>
          <w:i/>
        </w:rPr>
        <w:t>to</w:t>
      </w:r>
      <w:r w:rsidRPr="00C30FC3">
        <w:rPr>
          <w:b/>
          <w:i/>
        </w:rPr>
        <w:t xml:space="preserve"> </w:t>
      </w:r>
      <w:r>
        <w:rPr>
          <w:b/>
          <w:i/>
        </w:rPr>
        <w:t xml:space="preserve">current applicants </w:t>
      </w:r>
      <w:r w:rsidRPr="00814563">
        <w:rPr>
          <w:b/>
          <w:i/>
        </w:rPr>
        <w:t>re-applying to the pool</w:t>
      </w:r>
      <w:r>
        <w:rPr>
          <w:b/>
          <w:i/>
        </w:rPr>
        <w:t>. (</w:t>
      </w:r>
      <w:r w:rsidRPr="0014250E">
        <w:rPr>
          <w:b/>
          <w:i/>
        </w:rPr>
        <w:t xml:space="preserve">HR will provide the link </w:t>
      </w:r>
      <w:r>
        <w:rPr>
          <w:b/>
          <w:i/>
        </w:rPr>
        <w:t>to insert in the e-mail.)</w:t>
      </w:r>
    </w:p>
    <w:p w14:paraId="0783EFA9" w14:textId="77777777" w:rsidR="00DD52DA" w:rsidRPr="00EF63C0" w:rsidRDefault="00EB5D41" w:rsidP="00DD52DA">
      <w:pPr>
        <w:pStyle w:val="ListParagraph"/>
      </w:pPr>
      <w:r>
        <w:rPr>
          <w:noProof/>
        </w:rPr>
        <mc:AlternateContent>
          <mc:Choice Requires="wps">
            <w:drawing>
              <wp:anchor distT="0" distB="0" distL="114300" distR="114300" simplePos="0" relativeHeight="251718656" behindDoc="0" locked="0" layoutInCell="1" allowOverlap="1" wp14:anchorId="62228C2D" wp14:editId="62688951">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63E2ADE" w14:textId="77777777" w:rsidR="00EB5D41" w:rsidRPr="00A05141" w:rsidRDefault="00EB5D41" w:rsidP="00DD52DA">
                            <w:pPr>
                              <w:rPr>
                                <w:i/>
                              </w:rPr>
                            </w:pPr>
                            <w:r w:rsidRPr="00A05141">
                              <w:rPr>
                                <w:i/>
                              </w:rPr>
                              <w:t>You are currently in the applicant pool for the [NTT Position Title] which has been refreshed.  If you are still interested in remaining in the pool your application will need to be re-submitted following the instructions below.  This position can be accessed in our system at:   </w:t>
                            </w:r>
                            <w:hyperlink r:id="rId6" w:tgtFrame="_blank" w:history="1">
                              <w:r w:rsidRPr="00A05141">
                                <w:rPr>
                                  <w:rStyle w:val="Hyperlink"/>
                                  <w:rFonts w:ascii="Arial" w:hAnsi="Arial" w:cs="Arial"/>
                                  <w:i/>
                                  <w:color w:val="177BC4"/>
                                  <w:sz w:val="20"/>
                                  <w:szCs w:val="20"/>
                                  <w:shd w:val="clear" w:color="auto" w:fill="FFFFFF"/>
                                </w:rPr>
                                <w:t>[http://jobs.montana.edu/postings/1798</w:t>
                              </w:r>
                            </w:hyperlink>
                            <w:r w:rsidRPr="00A05141">
                              <w:rPr>
                                <w:rStyle w:val="Hyperlink"/>
                                <w:rFonts w:ascii="Arial" w:hAnsi="Arial" w:cs="Arial"/>
                                <w:i/>
                                <w:color w:val="177BC4"/>
                                <w:sz w:val="20"/>
                                <w:szCs w:val="20"/>
                                <w:shd w:val="clear" w:color="auto" w:fill="FFFFFF"/>
                              </w:rPr>
                              <w:t>].</w:t>
                            </w:r>
                          </w:p>
                          <w:p w14:paraId="1034E409" w14:textId="77777777" w:rsidR="00EB5D41" w:rsidRPr="00A05141" w:rsidRDefault="00EB5D41" w:rsidP="00DD52DA">
                            <w:pPr>
                              <w:rPr>
                                <w:i/>
                              </w:rPr>
                            </w:pPr>
                            <w:r w:rsidRPr="00A05141">
                              <w:rPr>
                                <w:i/>
                              </w:rPr>
                              <w:t>Key points when applying to a position:</w:t>
                            </w:r>
                          </w:p>
                          <w:p w14:paraId="64968810" w14:textId="77777777" w:rsidR="00EB5D41" w:rsidRPr="00A05141" w:rsidRDefault="00EB5D41" w:rsidP="00DD52DA">
                            <w:pPr>
                              <w:pStyle w:val="ListParagraph"/>
                              <w:numPr>
                                <w:ilvl w:val="0"/>
                                <w:numId w:val="23"/>
                              </w:numPr>
                              <w:spacing w:after="0" w:line="240" w:lineRule="auto"/>
                              <w:contextualSpacing w:val="0"/>
                              <w:rPr>
                                <w:i/>
                              </w:rPr>
                            </w:pPr>
                            <w:r w:rsidRPr="00A05141">
                              <w:rPr>
                                <w:i/>
                              </w:rPr>
                              <w:t xml:space="preserve">Access the system at </w:t>
                            </w:r>
                            <w:hyperlink r:id="rId7" w:history="1">
                              <w:r w:rsidRPr="00A05141">
                                <w:rPr>
                                  <w:rStyle w:val="Hyperlink"/>
                                  <w:i/>
                                </w:rPr>
                                <w:t>https://jobs.montana.edu</w:t>
                              </w:r>
                            </w:hyperlink>
                            <w:r w:rsidRPr="00A05141">
                              <w:rPr>
                                <w:i/>
                              </w:rPr>
                              <w:t xml:space="preserve"> or the link provided above </w:t>
                            </w:r>
                          </w:p>
                          <w:p w14:paraId="0B2198CC" w14:textId="77777777" w:rsidR="00EB5D41" w:rsidRPr="00A05141" w:rsidRDefault="00EB5D41" w:rsidP="00DD52DA">
                            <w:pPr>
                              <w:pStyle w:val="ListParagraph"/>
                              <w:numPr>
                                <w:ilvl w:val="0"/>
                                <w:numId w:val="23"/>
                              </w:numPr>
                              <w:spacing w:after="0" w:line="240" w:lineRule="auto"/>
                              <w:contextualSpacing w:val="0"/>
                              <w:rPr>
                                <w:i/>
                              </w:rPr>
                            </w:pPr>
                            <w:r w:rsidRPr="00A05141">
                              <w:rPr>
                                <w:i/>
                              </w:rPr>
                              <w:t xml:space="preserve">Log In using your personal </w:t>
                            </w:r>
                            <w:proofErr w:type="spellStart"/>
                            <w:r w:rsidRPr="00A05141">
                              <w:rPr>
                                <w:i/>
                              </w:rPr>
                              <w:t>UserID</w:t>
                            </w:r>
                            <w:proofErr w:type="spellEnd"/>
                            <w:r w:rsidRPr="00A05141">
                              <w:rPr>
                                <w:i/>
                              </w:rPr>
                              <w:t xml:space="preserve"> and password established when previously applying (</w:t>
                            </w:r>
                            <w:r w:rsidRPr="00A05141">
                              <w:rPr>
                                <w:b/>
                                <w:i/>
                              </w:rPr>
                              <w:t>not</w:t>
                            </w:r>
                            <w:r w:rsidRPr="00A05141">
                              <w:rPr>
                                <w:i/>
                              </w:rPr>
                              <w:t xml:space="preserve"> the NetID)</w:t>
                            </w:r>
                          </w:p>
                          <w:p w14:paraId="10F7A55A" w14:textId="77777777" w:rsidR="00EB5D41" w:rsidRPr="00A05141" w:rsidRDefault="00EB5D41" w:rsidP="00DD52DA">
                            <w:pPr>
                              <w:pStyle w:val="ListParagraph"/>
                              <w:numPr>
                                <w:ilvl w:val="0"/>
                                <w:numId w:val="23"/>
                              </w:numPr>
                              <w:spacing w:after="0" w:line="240" w:lineRule="auto"/>
                              <w:contextualSpacing w:val="0"/>
                              <w:rPr>
                                <w:i/>
                              </w:rPr>
                            </w:pPr>
                            <w:r w:rsidRPr="00A05141">
                              <w:rPr>
                                <w:i/>
                              </w:rPr>
                              <w:t>Click on Faculty; search for position (or use the link to position provided above)</w:t>
                            </w:r>
                          </w:p>
                          <w:p w14:paraId="47D671D7" w14:textId="77777777" w:rsidR="00EB5D41" w:rsidRPr="00A05141" w:rsidRDefault="00EB5D41" w:rsidP="00DD52DA">
                            <w:pPr>
                              <w:pStyle w:val="ListParagraph"/>
                              <w:numPr>
                                <w:ilvl w:val="0"/>
                                <w:numId w:val="23"/>
                              </w:numPr>
                              <w:spacing w:after="0" w:line="240" w:lineRule="auto"/>
                              <w:contextualSpacing w:val="0"/>
                              <w:rPr>
                                <w:i/>
                              </w:rPr>
                            </w:pPr>
                            <w:r w:rsidRPr="00A05141">
                              <w:rPr>
                                <w:i/>
                              </w:rPr>
                              <w:t>Click “Apply for this job” button</w:t>
                            </w:r>
                          </w:p>
                          <w:p w14:paraId="7BE8BB8C" w14:textId="77777777" w:rsidR="00EB5D41" w:rsidRPr="00A05141" w:rsidRDefault="00EB5D41" w:rsidP="00DD52DA">
                            <w:pPr>
                              <w:pStyle w:val="ListParagraph"/>
                              <w:numPr>
                                <w:ilvl w:val="0"/>
                                <w:numId w:val="23"/>
                              </w:numPr>
                              <w:spacing w:after="0" w:line="240" w:lineRule="auto"/>
                              <w:contextualSpacing w:val="0"/>
                              <w:rPr>
                                <w:i/>
                              </w:rPr>
                            </w:pPr>
                            <w:r w:rsidRPr="00A05141">
                              <w:rPr>
                                <w:i/>
                              </w:rPr>
                              <w:t>Complete the Personal Information of the application; if previously applied within the system most of this information will be pre-populated</w:t>
                            </w:r>
                          </w:p>
                          <w:p w14:paraId="2321159E" w14:textId="77777777" w:rsidR="00EB5D41" w:rsidRPr="00A05141" w:rsidRDefault="00EB5D41" w:rsidP="00DD52DA">
                            <w:pPr>
                              <w:pStyle w:val="ListParagraph"/>
                              <w:numPr>
                                <w:ilvl w:val="0"/>
                                <w:numId w:val="23"/>
                              </w:numPr>
                              <w:spacing w:after="0" w:line="240" w:lineRule="auto"/>
                              <w:contextualSpacing w:val="0"/>
                              <w:rPr>
                                <w:i/>
                              </w:rPr>
                            </w:pPr>
                            <w:r w:rsidRPr="00A05141">
                              <w:rPr>
                                <w:i/>
                              </w:rPr>
                              <w:t>Applicant can opt in or out of the voluntary demographics in the application</w:t>
                            </w:r>
                          </w:p>
                          <w:p w14:paraId="3DC6C773" w14:textId="77777777" w:rsidR="00EB5D41" w:rsidRPr="00A05141" w:rsidRDefault="00EB5D41" w:rsidP="00DD52DA">
                            <w:pPr>
                              <w:pStyle w:val="ListParagraph"/>
                              <w:numPr>
                                <w:ilvl w:val="0"/>
                                <w:numId w:val="23"/>
                              </w:numPr>
                              <w:spacing w:after="0" w:line="240" w:lineRule="auto"/>
                              <w:contextualSpacing w:val="0"/>
                              <w:rPr>
                                <w:i/>
                              </w:rPr>
                            </w:pPr>
                            <w:r w:rsidRPr="00A05141">
                              <w:rPr>
                                <w:i/>
                              </w:rPr>
                              <w:t>Education History must be completed for all completed degrees</w:t>
                            </w:r>
                          </w:p>
                          <w:p w14:paraId="40AC4698" w14:textId="77777777" w:rsidR="00EB5D41" w:rsidRPr="00A05141" w:rsidRDefault="00EB5D41" w:rsidP="00DD52DA">
                            <w:pPr>
                              <w:pStyle w:val="ListParagraph"/>
                              <w:numPr>
                                <w:ilvl w:val="0"/>
                                <w:numId w:val="23"/>
                              </w:numPr>
                              <w:spacing w:after="0" w:line="240" w:lineRule="auto"/>
                              <w:contextualSpacing w:val="0"/>
                              <w:rPr>
                                <w:i/>
                              </w:rPr>
                            </w:pPr>
                            <w:r w:rsidRPr="00A05141">
                              <w:rPr>
                                <w:i/>
                              </w:rPr>
                              <w:t>Click on “Add References Entry” to add the 3 Professional references</w:t>
                            </w:r>
                          </w:p>
                          <w:p w14:paraId="5B797A7A" w14:textId="77777777" w:rsidR="00EB5D41" w:rsidRPr="00A05141" w:rsidRDefault="00EB5D41" w:rsidP="00DD52DA">
                            <w:pPr>
                              <w:pStyle w:val="ListParagraph"/>
                              <w:numPr>
                                <w:ilvl w:val="0"/>
                                <w:numId w:val="23"/>
                              </w:numPr>
                              <w:spacing w:after="0" w:line="240" w:lineRule="auto"/>
                              <w:contextualSpacing w:val="0"/>
                              <w:rPr>
                                <w:i/>
                              </w:rPr>
                            </w:pPr>
                            <w:r w:rsidRPr="00A05141">
                              <w:rPr>
                                <w:i/>
                              </w:rPr>
                              <w:t>Upload any required documents (i.e., Resume/CV, Cover Letter)</w:t>
                            </w:r>
                          </w:p>
                          <w:p w14:paraId="1C94691D" w14:textId="77777777" w:rsidR="00EB5D41" w:rsidRPr="00A05141" w:rsidRDefault="00EB5D41" w:rsidP="00DD52DA">
                            <w:pPr>
                              <w:pStyle w:val="ListParagraph"/>
                              <w:numPr>
                                <w:ilvl w:val="0"/>
                                <w:numId w:val="23"/>
                              </w:numPr>
                              <w:spacing w:after="0" w:line="240" w:lineRule="auto"/>
                              <w:contextualSpacing w:val="0"/>
                              <w:rPr>
                                <w:i/>
                              </w:rPr>
                            </w:pPr>
                            <w:r w:rsidRPr="00A05141">
                              <w:rPr>
                                <w:i/>
                              </w:rPr>
                              <w:t>Answer any Supplemental Questions if applicable</w:t>
                            </w:r>
                          </w:p>
                          <w:p w14:paraId="571AA11D" w14:textId="77777777" w:rsidR="00EB5D41" w:rsidRPr="00A05141" w:rsidRDefault="00EB5D41" w:rsidP="00DD52DA">
                            <w:pPr>
                              <w:pStyle w:val="ListParagraph"/>
                              <w:numPr>
                                <w:ilvl w:val="0"/>
                                <w:numId w:val="23"/>
                              </w:numPr>
                              <w:spacing w:after="0" w:line="240" w:lineRule="auto"/>
                              <w:contextualSpacing w:val="0"/>
                              <w:rPr>
                                <w:i/>
                              </w:rPr>
                            </w:pPr>
                            <w:r w:rsidRPr="00A05141">
                              <w:rPr>
                                <w:i/>
                              </w:rPr>
                              <w:t xml:space="preserve">Check for errors and Submit your application </w:t>
                            </w:r>
                          </w:p>
                          <w:p w14:paraId="79125998" w14:textId="77777777" w:rsidR="00EB5D41" w:rsidRPr="00A05141" w:rsidRDefault="00EB5D41" w:rsidP="00DD52DA">
                            <w:pPr>
                              <w:pStyle w:val="ListParagraph"/>
                              <w:numPr>
                                <w:ilvl w:val="1"/>
                                <w:numId w:val="23"/>
                              </w:numPr>
                              <w:spacing w:after="0" w:line="240" w:lineRule="auto"/>
                              <w:contextualSpacing w:val="0"/>
                              <w:rPr>
                                <w:i/>
                              </w:rPr>
                            </w:pPr>
                            <w:r w:rsidRPr="00A05141">
                              <w:rPr>
                                <w:i/>
                              </w:rPr>
                              <w:t>If there is a red error, applicant will need to go back to correct what is missing by clicking on the red bar</w:t>
                            </w:r>
                          </w:p>
                          <w:p w14:paraId="0CE03D6F" w14:textId="77777777" w:rsidR="00EB5D41" w:rsidRPr="00A05141" w:rsidRDefault="00EB5D41" w:rsidP="00DD52DA">
                            <w:pPr>
                              <w:pStyle w:val="ListParagraph"/>
                              <w:numPr>
                                <w:ilvl w:val="1"/>
                                <w:numId w:val="23"/>
                              </w:numPr>
                              <w:spacing w:after="0" w:line="240" w:lineRule="auto"/>
                              <w:contextualSpacing w:val="0"/>
                              <w:rPr>
                                <w:i/>
                              </w:rPr>
                            </w:pPr>
                            <w:r w:rsidRPr="00A05141">
                              <w:rPr>
                                <w:i/>
                              </w:rPr>
                              <w:t>In submitting, an electronic signature (applicant’s initials) is required to certify the application</w:t>
                            </w:r>
                          </w:p>
                          <w:p w14:paraId="1563E68B" w14:textId="77777777" w:rsidR="00EB5D41" w:rsidRPr="00A05141" w:rsidRDefault="00EB5D41" w:rsidP="00DD52DA">
                            <w:pPr>
                              <w:pStyle w:val="ListParagraph"/>
                              <w:numPr>
                                <w:ilvl w:val="0"/>
                                <w:numId w:val="23"/>
                              </w:numPr>
                              <w:spacing w:after="0" w:line="240" w:lineRule="auto"/>
                              <w:contextualSpacing w:val="0"/>
                              <w:rPr>
                                <w:i/>
                              </w:rPr>
                            </w:pPr>
                            <w:r w:rsidRPr="00A05141">
                              <w:rPr>
                                <w:i/>
                              </w:rPr>
                              <w:t>When applicant has completed the application an e-mail from the system acknowledging the submission (</w:t>
                            </w:r>
                            <w:hyperlink r:id="rId8" w:history="1">
                              <w:r w:rsidRPr="00A05141">
                                <w:rPr>
                                  <w:rStyle w:val="Hyperlink"/>
                                  <w:i/>
                                </w:rPr>
                                <w:t>donotreply@montana.edu</w:t>
                              </w:r>
                            </w:hyperlink>
                            <w:r w:rsidRPr="00A05141">
                              <w:rPr>
                                <w:i/>
                              </w:rPr>
                              <w:t>) will be sent to email address in the application</w:t>
                            </w:r>
                          </w:p>
                          <w:p w14:paraId="4EA2B4C8" w14:textId="0AB5B74B" w:rsidR="00EB5D41" w:rsidRPr="00B60A97" w:rsidRDefault="00EB5D41" w:rsidP="00B60A97">
                            <w:pPr>
                              <w:pStyle w:val="ListParagraph"/>
                              <w:numPr>
                                <w:ilvl w:val="0"/>
                                <w:numId w:val="23"/>
                              </w:numPr>
                              <w:spacing w:after="0" w:line="240" w:lineRule="auto"/>
                              <w:rPr>
                                <w:i/>
                              </w:rPr>
                            </w:pPr>
                            <w:r w:rsidRPr="00A05141">
                              <w:rPr>
                                <w:i/>
                              </w:rPr>
                              <w:t xml:space="preserve">Applicants can call our </w:t>
                            </w:r>
                            <w:proofErr w:type="spellStart"/>
                            <w:r w:rsidRPr="00A05141">
                              <w:rPr>
                                <w:i/>
                              </w:rPr>
                              <w:t>ATSHelpdesk</w:t>
                            </w:r>
                            <w:proofErr w:type="spellEnd"/>
                            <w:r w:rsidRPr="00A05141">
                              <w:rPr>
                                <w:i/>
                              </w:rPr>
                              <w:t xml:space="preserve"> (x4</w:t>
                            </w:r>
                            <w:r w:rsidR="000E18EA">
                              <w:rPr>
                                <w:i/>
                              </w:rPr>
                              <w:t>103</w:t>
                            </w:r>
                            <w:r w:rsidRPr="00A05141">
                              <w:rPr>
                                <w:i/>
                              </w:rPr>
                              <w:t xml:space="preserve">) or e-mail at </w:t>
                            </w:r>
                            <w:hyperlink r:id="rId9" w:history="1">
                              <w:r w:rsidRPr="00A05141">
                                <w:rPr>
                                  <w:rStyle w:val="Hyperlink"/>
                                  <w:i/>
                                </w:rPr>
                                <w:t>ATSHelpdesk@montana.edu</w:t>
                              </w:r>
                            </w:hyperlink>
                            <w:r w:rsidRPr="00A05141">
                              <w:rPr>
                                <w:i/>
                              </w:rPr>
                              <w:t xml:space="preserve"> for technical support.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2228C2D"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7186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JUAF1I6AgAAeAQAAA4AAAAAAAAAAAAAAAAA&#10;LgIAAGRycy9lMm9Eb2MueG1sUEsBAi0AFAAGAAgAAAAhALcMAwjXAAAABQEAAA8AAAAAAAAAAAAA&#10;AAAAlAQAAGRycy9kb3ducmV2LnhtbFBLBQYAAAAABAAEAPMAAACYBQAAAAA=&#10;" filled="f" strokeweight=".5pt">
                <v:textbox style="mso-fit-shape-to-text:t">
                  <w:txbxContent>
                    <w:p w14:paraId="363E2ADE" w14:textId="77777777" w:rsidR="00EB5D41" w:rsidRPr="00A05141" w:rsidRDefault="00EB5D41" w:rsidP="00DD52DA">
                      <w:pPr>
                        <w:rPr>
                          <w:i/>
                        </w:rPr>
                      </w:pPr>
                      <w:r w:rsidRPr="00A05141">
                        <w:rPr>
                          <w:i/>
                        </w:rPr>
                        <w:t>You are currently in the applicant pool for the [NTT Position Title] which has been refreshed.  If you are still interested in remaining in the pool your application will need to be re-submitted following the instructions below.  This position can be accessed in our system at:   </w:t>
                      </w:r>
                      <w:hyperlink r:id="rId10" w:tgtFrame="_blank" w:history="1">
                        <w:r w:rsidRPr="00A05141">
                          <w:rPr>
                            <w:rStyle w:val="Hyperlink"/>
                            <w:rFonts w:ascii="Arial" w:hAnsi="Arial" w:cs="Arial"/>
                            <w:i/>
                            <w:color w:val="177BC4"/>
                            <w:sz w:val="20"/>
                            <w:szCs w:val="20"/>
                            <w:shd w:val="clear" w:color="auto" w:fill="FFFFFF"/>
                          </w:rPr>
                          <w:t>[http://jobs.montana.edu/postings/1798</w:t>
                        </w:r>
                      </w:hyperlink>
                      <w:r w:rsidRPr="00A05141">
                        <w:rPr>
                          <w:rStyle w:val="Hyperlink"/>
                          <w:rFonts w:ascii="Arial" w:hAnsi="Arial" w:cs="Arial"/>
                          <w:i/>
                          <w:color w:val="177BC4"/>
                          <w:sz w:val="20"/>
                          <w:szCs w:val="20"/>
                          <w:shd w:val="clear" w:color="auto" w:fill="FFFFFF"/>
                        </w:rPr>
                        <w:t>].</w:t>
                      </w:r>
                    </w:p>
                    <w:p w14:paraId="1034E409" w14:textId="77777777" w:rsidR="00EB5D41" w:rsidRPr="00A05141" w:rsidRDefault="00EB5D41" w:rsidP="00DD52DA">
                      <w:pPr>
                        <w:rPr>
                          <w:i/>
                        </w:rPr>
                      </w:pPr>
                      <w:r w:rsidRPr="00A05141">
                        <w:rPr>
                          <w:i/>
                        </w:rPr>
                        <w:t>Key points when applying to a position:</w:t>
                      </w:r>
                    </w:p>
                    <w:p w14:paraId="64968810" w14:textId="77777777" w:rsidR="00EB5D41" w:rsidRPr="00A05141" w:rsidRDefault="00EB5D41" w:rsidP="00DD52DA">
                      <w:pPr>
                        <w:pStyle w:val="ListParagraph"/>
                        <w:numPr>
                          <w:ilvl w:val="0"/>
                          <w:numId w:val="23"/>
                        </w:numPr>
                        <w:spacing w:after="0" w:line="240" w:lineRule="auto"/>
                        <w:contextualSpacing w:val="0"/>
                        <w:rPr>
                          <w:i/>
                        </w:rPr>
                      </w:pPr>
                      <w:r w:rsidRPr="00A05141">
                        <w:rPr>
                          <w:i/>
                        </w:rPr>
                        <w:t xml:space="preserve">Access the system at </w:t>
                      </w:r>
                      <w:hyperlink r:id="rId11" w:history="1">
                        <w:r w:rsidRPr="00A05141">
                          <w:rPr>
                            <w:rStyle w:val="Hyperlink"/>
                            <w:i/>
                          </w:rPr>
                          <w:t>https://jobs.montana.edu</w:t>
                        </w:r>
                      </w:hyperlink>
                      <w:r w:rsidRPr="00A05141">
                        <w:rPr>
                          <w:i/>
                        </w:rPr>
                        <w:t xml:space="preserve"> or the link provided above </w:t>
                      </w:r>
                    </w:p>
                    <w:p w14:paraId="0B2198CC" w14:textId="77777777" w:rsidR="00EB5D41" w:rsidRPr="00A05141" w:rsidRDefault="00EB5D41" w:rsidP="00DD52DA">
                      <w:pPr>
                        <w:pStyle w:val="ListParagraph"/>
                        <w:numPr>
                          <w:ilvl w:val="0"/>
                          <w:numId w:val="23"/>
                        </w:numPr>
                        <w:spacing w:after="0" w:line="240" w:lineRule="auto"/>
                        <w:contextualSpacing w:val="0"/>
                        <w:rPr>
                          <w:i/>
                        </w:rPr>
                      </w:pPr>
                      <w:r w:rsidRPr="00A05141">
                        <w:rPr>
                          <w:i/>
                        </w:rPr>
                        <w:t xml:space="preserve">Log In using your personal </w:t>
                      </w:r>
                      <w:proofErr w:type="spellStart"/>
                      <w:r w:rsidRPr="00A05141">
                        <w:rPr>
                          <w:i/>
                        </w:rPr>
                        <w:t>UserID</w:t>
                      </w:r>
                      <w:proofErr w:type="spellEnd"/>
                      <w:r w:rsidRPr="00A05141">
                        <w:rPr>
                          <w:i/>
                        </w:rPr>
                        <w:t xml:space="preserve"> and password established when previously applying (</w:t>
                      </w:r>
                      <w:r w:rsidRPr="00A05141">
                        <w:rPr>
                          <w:b/>
                          <w:i/>
                        </w:rPr>
                        <w:t>not</w:t>
                      </w:r>
                      <w:r w:rsidRPr="00A05141">
                        <w:rPr>
                          <w:i/>
                        </w:rPr>
                        <w:t xml:space="preserve"> the NetID)</w:t>
                      </w:r>
                    </w:p>
                    <w:p w14:paraId="10F7A55A" w14:textId="77777777" w:rsidR="00EB5D41" w:rsidRPr="00A05141" w:rsidRDefault="00EB5D41" w:rsidP="00DD52DA">
                      <w:pPr>
                        <w:pStyle w:val="ListParagraph"/>
                        <w:numPr>
                          <w:ilvl w:val="0"/>
                          <w:numId w:val="23"/>
                        </w:numPr>
                        <w:spacing w:after="0" w:line="240" w:lineRule="auto"/>
                        <w:contextualSpacing w:val="0"/>
                        <w:rPr>
                          <w:i/>
                        </w:rPr>
                      </w:pPr>
                      <w:r w:rsidRPr="00A05141">
                        <w:rPr>
                          <w:i/>
                        </w:rPr>
                        <w:t>Click on Faculty; search for position (or use the link to position provided above)</w:t>
                      </w:r>
                    </w:p>
                    <w:p w14:paraId="47D671D7" w14:textId="77777777" w:rsidR="00EB5D41" w:rsidRPr="00A05141" w:rsidRDefault="00EB5D41" w:rsidP="00DD52DA">
                      <w:pPr>
                        <w:pStyle w:val="ListParagraph"/>
                        <w:numPr>
                          <w:ilvl w:val="0"/>
                          <w:numId w:val="23"/>
                        </w:numPr>
                        <w:spacing w:after="0" w:line="240" w:lineRule="auto"/>
                        <w:contextualSpacing w:val="0"/>
                        <w:rPr>
                          <w:i/>
                        </w:rPr>
                      </w:pPr>
                      <w:r w:rsidRPr="00A05141">
                        <w:rPr>
                          <w:i/>
                        </w:rPr>
                        <w:t>Click “Apply for this job” button</w:t>
                      </w:r>
                    </w:p>
                    <w:p w14:paraId="7BE8BB8C" w14:textId="77777777" w:rsidR="00EB5D41" w:rsidRPr="00A05141" w:rsidRDefault="00EB5D41" w:rsidP="00DD52DA">
                      <w:pPr>
                        <w:pStyle w:val="ListParagraph"/>
                        <w:numPr>
                          <w:ilvl w:val="0"/>
                          <w:numId w:val="23"/>
                        </w:numPr>
                        <w:spacing w:after="0" w:line="240" w:lineRule="auto"/>
                        <w:contextualSpacing w:val="0"/>
                        <w:rPr>
                          <w:i/>
                        </w:rPr>
                      </w:pPr>
                      <w:r w:rsidRPr="00A05141">
                        <w:rPr>
                          <w:i/>
                        </w:rPr>
                        <w:t>Complete the Personal Information of the application; if previously applied within the system most of this information will be pre-populated</w:t>
                      </w:r>
                    </w:p>
                    <w:p w14:paraId="2321159E" w14:textId="77777777" w:rsidR="00EB5D41" w:rsidRPr="00A05141" w:rsidRDefault="00EB5D41" w:rsidP="00DD52DA">
                      <w:pPr>
                        <w:pStyle w:val="ListParagraph"/>
                        <w:numPr>
                          <w:ilvl w:val="0"/>
                          <w:numId w:val="23"/>
                        </w:numPr>
                        <w:spacing w:after="0" w:line="240" w:lineRule="auto"/>
                        <w:contextualSpacing w:val="0"/>
                        <w:rPr>
                          <w:i/>
                        </w:rPr>
                      </w:pPr>
                      <w:r w:rsidRPr="00A05141">
                        <w:rPr>
                          <w:i/>
                        </w:rPr>
                        <w:t>Applicant can opt in or out of the voluntary demographics in the application</w:t>
                      </w:r>
                    </w:p>
                    <w:p w14:paraId="3DC6C773" w14:textId="77777777" w:rsidR="00EB5D41" w:rsidRPr="00A05141" w:rsidRDefault="00EB5D41" w:rsidP="00DD52DA">
                      <w:pPr>
                        <w:pStyle w:val="ListParagraph"/>
                        <w:numPr>
                          <w:ilvl w:val="0"/>
                          <w:numId w:val="23"/>
                        </w:numPr>
                        <w:spacing w:after="0" w:line="240" w:lineRule="auto"/>
                        <w:contextualSpacing w:val="0"/>
                        <w:rPr>
                          <w:i/>
                        </w:rPr>
                      </w:pPr>
                      <w:r w:rsidRPr="00A05141">
                        <w:rPr>
                          <w:i/>
                        </w:rPr>
                        <w:t>Education History must be completed for all completed degrees</w:t>
                      </w:r>
                    </w:p>
                    <w:p w14:paraId="40AC4698" w14:textId="77777777" w:rsidR="00EB5D41" w:rsidRPr="00A05141" w:rsidRDefault="00EB5D41" w:rsidP="00DD52DA">
                      <w:pPr>
                        <w:pStyle w:val="ListParagraph"/>
                        <w:numPr>
                          <w:ilvl w:val="0"/>
                          <w:numId w:val="23"/>
                        </w:numPr>
                        <w:spacing w:after="0" w:line="240" w:lineRule="auto"/>
                        <w:contextualSpacing w:val="0"/>
                        <w:rPr>
                          <w:i/>
                        </w:rPr>
                      </w:pPr>
                      <w:r w:rsidRPr="00A05141">
                        <w:rPr>
                          <w:i/>
                        </w:rPr>
                        <w:t>Click on “Add References Entry” to add the 3 Professional references</w:t>
                      </w:r>
                    </w:p>
                    <w:p w14:paraId="5B797A7A" w14:textId="77777777" w:rsidR="00EB5D41" w:rsidRPr="00A05141" w:rsidRDefault="00EB5D41" w:rsidP="00DD52DA">
                      <w:pPr>
                        <w:pStyle w:val="ListParagraph"/>
                        <w:numPr>
                          <w:ilvl w:val="0"/>
                          <w:numId w:val="23"/>
                        </w:numPr>
                        <w:spacing w:after="0" w:line="240" w:lineRule="auto"/>
                        <w:contextualSpacing w:val="0"/>
                        <w:rPr>
                          <w:i/>
                        </w:rPr>
                      </w:pPr>
                      <w:r w:rsidRPr="00A05141">
                        <w:rPr>
                          <w:i/>
                        </w:rPr>
                        <w:t>Upload any required documents (i.e., Resume/CV, Cover Letter)</w:t>
                      </w:r>
                    </w:p>
                    <w:p w14:paraId="1C94691D" w14:textId="77777777" w:rsidR="00EB5D41" w:rsidRPr="00A05141" w:rsidRDefault="00EB5D41" w:rsidP="00DD52DA">
                      <w:pPr>
                        <w:pStyle w:val="ListParagraph"/>
                        <w:numPr>
                          <w:ilvl w:val="0"/>
                          <w:numId w:val="23"/>
                        </w:numPr>
                        <w:spacing w:after="0" w:line="240" w:lineRule="auto"/>
                        <w:contextualSpacing w:val="0"/>
                        <w:rPr>
                          <w:i/>
                        </w:rPr>
                      </w:pPr>
                      <w:r w:rsidRPr="00A05141">
                        <w:rPr>
                          <w:i/>
                        </w:rPr>
                        <w:t>Answer any Supplemental Questions if applicable</w:t>
                      </w:r>
                    </w:p>
                    <w:p w14:paraId="571AA11D" w14:textId="77777777" w:rsidR="00EB5D41" w:rsidRPr="00A05141" w:rsidRDefault="00EB5D41" w:rsidP="00DD52DA">
                      <w:pPr>
                        <w:pStyle w:val="ListParagraph"/>
                        <w:numPr>
                          <w:ilvl w:val="0"/>
                          <w:numId w:val="23"/>
                        </w:numPr>
                        <w:spacing w:after="0" w:line="240" w:lineRule="auto"/>
                        <w:contextualSpacing w:val="0"/>
                        <w:rPr>
                          <w:i/>
                        </w:rPr>
                      </w:pPr>
                      <w:r w:rsidRPr="00A05141">
                        <w:rPr>
                          <w:i/>
                        </w:rPr>
                        <w:t xml:space="preserve">Check for errors and Submit your application </w:t>
                      </w:r>
                    </w:p>
                    <w:p w14:paraId="79125998" w14:textId="77777777" w:rsidR="00EB5D41" w:rsidRPr="00A05141" w:rsidRDefault="00EB5D41" w:rsidP="00DD52DA">
                      <w:pPr>
                        <w:pStyle w:val="ListParagraph"/>
                        <w:numPr>
                          <w:ilvl w:val="1"/>
                          <w:numId w:val="23"/>
                        </w:numPr>
                        <w:spacing w:after="0" w:line="240" w:lineRule="auto"/>
                        <w:contextualSpacing w:val="0"/>
                        <w:rPr>
                          <w:i/>
                        </w:rPr>
                      </w:pPr>
                      <w:r w:rsidRPr="00A05141">
                        <w:rPr>
                          <w:i/>
                        </w:rPr>
                        <w:t>If there is a red error, applicant will need to go back to correct what is missing by clicking on the red bar</w:t>
                      </w:r>
                    </w:p>
                    <w:p w14:paraId="0CE03D6F" w14:textId="77777777" w:rsidR="00EB5D41" w:rsidRPr="00A05141" w:rsidRDefault="00EB5D41" w:rsidP="00DD52DA">
                      <w:pPr>
                        <w:pStyle w:val="ListParagraph"/>
                        <w:numPr>
                          <w:ilvl w:val="1"/>
                          <w:numId w:val="23"/>
                        </w:numPr>
                        <w:spacing w:after="0" w:line="240" w:lineRule="auto"/>
                        <w:contextualSpacing w:val="0"/>
                        <w:rPr>
                          <w:i/>
                        </w:rPr>
                      </w:pPr>
                      <w:r w:rsidRPr="00A05141">
                        <w:rPr>
                          <w:i/>
                        </w:rPr>
                        <w:t>In submitting, an electronic signature (applicant’s initials) is required to certify the application</w:t>
                      </w:r>
                    </w:p>
                    <w:p w14:paraId="1563E68B" w14:textId="77777777" w:rsidR="00EB5D41" w:rsidRPr="00A05141" w:rsidRDefault="00EB5D41" w:rsidP="00DD52DA">
                      <w:pPr>
                        <w:pStyle w:val="ListParagraph"/>
                        <w:numPr>
                          <w:ilvl w:val="0"/>
                          <w:numId w:val="23"/>
                        </w:numPr>
                        <w:spacing w:after="0" w:line="240" w:lineRule="auto"/>
                        <w:contextualSpacing w:val="0"/>
                        <w:rPr>
                          <w:i/>
                        </w:rPr>
                      </w:pPr>
                      <w:r w:rsidRPr="00A05141">
                        <w:rPr>
                          <w:i/>
                        </w:rPr>
                        <w:t>When applicant has completed the application an e-mail from the system acknowledging the submission (</w:t>
                      </w:r>
                      <w:hyperlink r:id="rId12" w:history="1">
                        <w:r w:rsidRPr="00A05141">
                          <w:rPr>
                            <w:rStyle w:val="Hyperlink"/>
                            <w:i/>
                          </w:rPr>
                          <w:t>donotreply@montana.edu</w:t>
                        </w:r>
                      </w:hyperlink>
                      <w:r w:rsidRPr="00A05141">
                        <w:rPr>
                          <w:i/>
                        </w:rPr>
                        <w:t>) will be sent to email address in the application</w:t>
                      </w:r>
                    </w:p>
                    <w:p w14:paraId="4EA2B4C8" w14:textId="0AB5B74B" w:rsidR="00EB5D41" w:rsidRPr="00B60A97" w:rsidRDefault="00EB5D41" w:rsidP="00B60A97">
                      <w:pPr>
                        <w:pStyle w:val="ListParagraph"/>
                        <w:numPr>
                          <w:ilvl w:val="0"/>
                          <w:numId w:val="23"/>
                        </w:numPr>
                        <w:spacing w:after="0" w:line="240" w:lineRule="auto"/>
                        <w:rPr>
                          <w:i/>
                        </w:rPr>
                      </w:pPr>
                      <w:r w:rsidRPr="00A05141">
                        <w:rPr>
                          <w:i/>
                        </w:rPr>
                        <w:t xml:space="preserve">Applicants can call our </w:t>
                      </w:r>
                      <w:proofErr w:type="spellStart"/>
                      <w:r w:rsidRPr="00A05141">
                        <w:rPr>
                          <w:i/>
                        </w:rPr>
                        <w:t>ATSHelpdesk</w:t>
                      </w:r>
                      <w:proofErr w:type="spellEnd"/>
                      <w:r w:rsidRPr="00A05141">
                        <w:rPr>
                          <w:i/>
                        </w:rPr>
                        <w:t xml:space="preserve"> (x4</w:t>
                      </w:r>
                      <w:r w:rsidR="000E18EA">
                        <w:rPr>
                          <w:i/>
                        </w:rPr>
                        <w:t>103</w:t>
                      </w:r>
                      <w:r w:rsidRPr="00A05141">
                        <w:rPr>
                          <w:i/>
                        </w:rPr>
                        <w:t xml:space="preserve">) or e-mail at </w:t>
                      </w:r>
                      <w:hyperlink r:id="rId13" w:history="1">
                        <w:r w:rsidRPr="00A05141">
                          <w:rPr>
                            <w:rStyle w:val="Hyperlink"/>
                            <w:i/>
                          </w:rPr>
                          <w:t>ATSHelpdesk@montana.edu</w:t>
                        </w:r>
                      </w:hyperlink>
                      <w:r w:rsidRPr="00A05141">
                        <w:rPr>
                          <w:i/>
                        </w:rPr>
                        <w:t xml:space="preserve"> for technical support.  </w:t>
                      </w:r>
                    </w:p>
                  </w:txbxContent>
                </v:textbox>
                <w10:wrap type="square"/>
              </v:shape>
            </w:pict>
          </mc:Fallback>
        </mc:AlternateContent>
      </w:r>
    </w:p>
    <w:p w14:paraId="12426465" w14:textId="77777777" w:rsidR="00DD52DA" w:rsidRDefault="00DD52DA" w:rsidP="00DD52DA"/>
    <w:p w14:paraId="0FA2C7FA" w14:textId="77777777" w:rsidR="00EB5D41" w:rsidRDefault="00EB5D41">
      <w:pPr>
        <w:rPr>
          <w:b/>
        </w:rPr>
      </w:pPr>
      <w:r>
        <w:rPr>
          <w:b/>
        </w:rPr>
        <w:br w:type="page"/>
      </w:r>
    </w:p>
    <w:p w14:paraId="43255294" w14:textId="77777777" w:rsidR="00DD52DA" w:rsidRPr="000B4AFE" w:rsidRDefault="00DD52DA" w:rsidP="00DD52DA">
      <w:pPr>
        <w:jc w:val="center"/>
        <w:rPr>
          <w:b/>
          <w:sz w:val="32"/>
          <w:szCs w:val="32"/>
        </w:rPr>
      </w:pPr>
      <w:r w:rsidRPr="000B4AFE">
        <w:rPr>
          <w:b/>
          <w:sz w:val="32"/>
          <w:szCs w:val="32"/>
        </w:rPr>
        <w:lastRenderedPageBreak/>
        <w:t>Creating or Refreshing NTT Pools</w:t>
      </w:r>
    </w:p>
    <w:p w14:paraId="0E539AE2" w14:textId="77777777" w:rsidR="00DD52DA" w:rsidRPr="000B4AFE" w:rsidRDefault="00DD52DA" w:rsidP="00DD52DA">
      <w:r w:rsidRPr="000B4AFE">
        <w:rPr>
          <w:noProof/>
        </w:rPr>
        <mc:AlternateContent>
          <mc:Choice Requires="wps">
            <w:drawing>
              <wp:anchor distT="0" distB="0" distL="114300" distR="114300" simplePos="0" relativeHeight="251701248" behindDoc="0" locked="0" layoutInCell="1" allowOverlap="1" wp14:anchorId="46B842C5" wp14:editId="25E65A45">
                <wp:simplePos x="0" y="0"/>
                <wp:positionH relativeFrom="column">
                  <wp:posOffset>963152</wp:posOffset>
                </wp:positionH>
                <wp:positionV relativeFrom="paragraph">
                  <wp:posOffset>399619</wp:posOffset>
                </wp:positionV>
                <wp:extent cx="646043" cy="443553"/>
                <wp:effectExtent l="19050" t="19050" r="20955" b="33020"/>
                <wp:wrapNone/>
                <wp:docPr id="205" name="Left Arrow 205"/>
                <wp:cNvGraphicFramePr/>
                <a:graphic xmlns:a="http://schemas.openxmlformats.org/drawingml/2006/main">
                  <a:graphicData uri="http://schemas.microsoft.com/office/word/2010/wordprocessingShape">
                    <wps:wsp>
                      <wps:cNvSpPr/>
                      <wps:spPr>
                        <a:xfrm>
                          <a:off x="0" y="0"/>
                          <a:ext cx="646043" cy="443553"/>
                        </a:xfrm>
                        <a:prstGeom prst="left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2345C78F" w14:textId="77777777" w:rsidR="00DD52DA" w:rsidRPr="00F8051E" w:rsidRDefault="00DD52DA" w:rsidP="00DD52DA">
                            <w:pPr>
                              <w:jc w:val="center"/>
                              <w:rPr>
                                <w:b/>
                                <w:sz w:val="16"/>
                                <w:szCs w:val="16"/>
                              </w:rPr>
                            </w:pPr>
                            <w:r w:rsidRPr="00F8051E">
                              <w:rPr>
                                <w:b/>
                                <w:sz w:val="16"/>
                                <w:szCs w:val="16"/>
                              </w:rPr>
                              <w:t>Step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B842C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05" o:spid="_x0000_s1027" type="#_x0000_t66" style="position:absolute;margin-left:75.85pt;margin-top:31.45pt;width:50.85pt;height:34.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" adj="7415" fillcolor="#70ad47 [3209]" strokecolor="#375623 [1609]" strokeweight="1pt">
                <v:textbox>
                  <w:txbxContent>
                    <w:p w14:paraId="2345C78F" w14:textId="77777777" w:rsidR="00DD52DA" w:rsidRPr="00F8051E" w:rsidRDefault="00DD52DA" w:rsidP="00DD52DA">
                      <w:pPr>
                        <w:jc w:val="center"/>
                        <w:rPr>
                          <w:b/>
                          <w:sz w:val="16"/>
                          <w:szCs w:val="16"/>
                        </w:rPr>
                      </w:pPr>
                      <w:r w:rsidRPr="00F8051E">
                        <w:rPr>
                          <w:b/>
                          <w:sz w:val="16"/>
                          <w:szCs w:val="16"/>
                        </w:rPr>
                        <w:t>Step 1</w:t>
                      </w:r>
                    </w:p>
                  </w:txbxContent>
                </v:textbox>
              </v:shape>
            </w:pict>
          </mc:Fallback>
        </mc:AlternateContent>
      </w:r>
      <w:r w:rsidRPr="000B4AFE">
        <w:rPr>
          <w:noProof/>
        </w:rPr>
        <w:drawing>
          <wp:inline distT="0" distB="0" distL="0" distR="0" wp14:anchorId="1121CB02" wp14:editId="5875B935">
            <wp:extent cx="1460025" cy="1268362"/>
            <wp:effectExtent l="0" t="0" r="6985" b="825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68307" cy="1275557"/>
                    </a:xfrm>
                    <a:prstGeom prst="rect">
                      <a:avLst/>
                    </a:prstGeom>
                  </pic:spPr>
                </pic:pic>
              </a:graphicData>
            </a:graphic>
          </wp:inline>
        </w:drawing>
      </w:r>
    </w:p>
    <w:p w14:paraId="37AD5371" w14:textId="77777777" w:rsidR="00DD52DA" w:rsidRPr="000B4AFE" w:rsidRDefault="00DD52DA" w:rsidP="00DD52DA">
      <w:r w:rsidRPr="000B4AFE">
        <w:rPr>
          <w:noProof/>
        </w:rPr>
        <mc:AlternateContent>
          <mc:Choice Requires="wps">
            <w:drawing>
              <wp:anchor distT="0" distB="0" distL="114300" distR="114300" simplePos="0" relativeHeight="251707392" behindDoc="0" locked="0" layoutInCell="1" allowOverlap="1" wp14:anchorId="374F09E9" wp14:editId="6E3BF972">
                <wp:simplePos x="0" y="0"/>
                <wp:positionH relativeFrom="column">
                  <wp:posOffset>0</wp:posOffset>
                </wp:positionH>
                <wp:positionV relativeFrom="paragraph">
                  <wp:posOffset>43815</wp:posOffset>
                </wp:positionV>
                <wp:extent cx="6057900" cy="0"/>
                <wp:effectExtent l="0" t="19050" r="19050" b="19050"/>
                <wp:wrapNone/>
                <wp:docPr id="206" name="Straight Connector 206"/>
                <wp:cNvGraphicFramePr/>
                <a:graphic xmlns:a="http://schemas.openxmlformats.org/drawingml/2006/main">
                  <a:graphicData uri="http://schemas.microsoft.com/office/word/2010/wordprocessingShape">
                    <wps:wsp>
                      <wps:cNvCnPr/>
                      <wps:spPr>
                        <a:xfrm>
                          <a:off x="0" y="0"/>
                          <a:ext cx="60579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wp14="http://schemas.microsoft.com/office/word/2010/wordml">
            <w:pict w14:anchorId="5701858E">
              <v:line id="Straight Connector 20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2.25pt" from="0,3.45pt" to="477pt,3.45pt" w14:anchorId="41FB14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">
                <v:stroke joinstyle="miter"/>
              </v:line>
            </w:pict>
          </mc:Fallback>
        </mc:AlternateContent>
      </w:r>
    </w:p>
    <w:p w14:paraId="24CDDCDF" w14:textId="77777777" w:rsidR="00DD52DA" w:rsidRPr="000B4AFE" w:rsidRDefault="00DD52DA" w:rsidP="00DD52DA">
      <w:r w:rsidRPr="000B4AFE">
        <w:rPr>
          <w:noProof/>
        </w:rPr>
        <mc:AlternateContent>
          <mc:Choice Requires="wps">
            <w:drawing>
              <wp:anchor distT="0" distB="0" distL="114300" distR="114300" simplePos="0" relativeHeight="251700224" behindDoc="0" locked="0" layoutInCell="1" allowOverlap="1" wp14:anchorId="0DDD8766" wp14:editId="06A006A3">
                <wp:simplePos x="0" y="0"/>
                <wp:positionH relativeFrom="column">
                  <wp:posOffset>99101</wp:posOffset>
                </wp:positionH>
                <wp:positionV relativeFrom="paragraph">
                  <wp:posOffset>1494790</wp:posOffset>
                </wp:positionV>
                <wp:extent cx="613704" cy="436729"/>
                <wp:effectExtent l="0" t="19050" r="34290" b="40005"/>
                <wp:wrapNone/>
                <wp:docPr id="207" name="Right Arrow 207"/>
                <wp:cNvGraphicFramePr/>
                <a:graphic xmlns:a="http://schemas.openxmlformats.org/drawingml/2006/main">
                  <a:graphicData uri="http://schemas.microsoft.com/office/word/2010/wordprocessingShape">
                    <wps:wsp>
                      <wps:cNvSpPr/>
                      <wps:spPr>
                        <a:xfrm>
                          <a:off x="0" y="0"/>
                          <a:ext cx="613704" cy="436729"/>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604CF4B" w14:textId="77777777" w:rsidR="00DD52DA" w:rsidRPr="00F8051E" w:rsidRDefault="00DD52DA" w:rsidP="00DD52DA">
                            <w:pPr>
                              <w:jc w:val="center"/>
                              <w:rPr>
                                <w:b/>
                                <w:sz w:val="16"/>
                                <w:szCs w:val="16"/>
                              </w:rPr>
                            </w:pPr>
                            <w:r w:rsidRPr="00F8051E">
                              <w:rPr>
                                <w:b/>
                                <w:sz w:val="16"/>
                                <w:szCs w:val="16"/>
                              </w:rPr>
                              <w:t>Step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D876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07" o:spid="_x0000_s1028" type="#_x0000_t13" style="position:absolute;margin-left:7.8pt;margin-top:117.7pt;width:48.3pt;height:3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" adj="13914" fillcolor="#70ad47 [3209]" strokecolor="#375623 [1609]" strokeweight="1pt">
                <v:textbox>
                  <w:txbxContent>
                    <w:p w14:paraId="3604CF4B" w14:textId="77777777" w:rsidR="00DD52DA" w:rsidRPr="00F8051E" w:rsidRDefault="00DD52DA" w:rsidP="00DD52DA">
                      <w:pPr>
                        <w:jc w:val="center"/>
                        <w:rPr>
                          <w:b/>
                          <w:sz w:val="16"/>
                          <w:szCs w:val="16"/>
                        </w:rPr>
                      </w:pPr>
                      <w:r w:rsidRPr="00F8051E">
                        <w:rPr>
                          <w:b/>
                          <w:sz w:val="16"/>
                          <w:szCs w:val="16"/>
                        </w:rPr>
                        <w:t>Step 2</w:t>
                      </w:r>
                    </w:p>
                  </w:txbxContent>
                </v:textbox>
              </v:shape>
            </w:pict>
          </mc:Fallback>
        </mc:AlternateContent>
      </w:r>
      <w:r w:rsidRPr="000B4AFE">
        <w:rPr>
          <w:noProof/>
        </w:rPr>
        <w:drawing>
          <wp:inline distT="0" distB="0" distL="0" distR="0" wp14:anchorId="442B3FA1" wp14:editId="4A34E7F8">
            <wp:extent cx="4407786" cy="1868129"/>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82610" cy="1899841"/>
                    </a:xfrm>
                    <a:prstGeom prst="rect">
                      <a:avLst/>
                    </a:prstGeom>
                  </pic:spPr>
                </pic:pic>
              </a:graphicData>
            </a:graphic>
          </wp:inline>
        </w:drawing>
      </w:r>
    </w:p>
    <w:p w14:paraId="76B66F29" w14:textId="77777777" w:rsidR="00DD52DA" w:rsidRPr="000B4AFE" w:rsidRDefault="00DD52DA" w:rsidP="00DD52DA"/>
    <w:p w14:paraId="70C8EC32" w14:textId="77777777" w:rsidR="00DD52DA" w:rsidRPr="000B4AFE" w:rsidRDefault="00DD52DA" w:rsidP="00DD52DA">
      <w:r w:rsidRPr="000B4AFE">
        <w:rPr>
          <w:noProof/>
        </w:rPr>
        <mc:AlternateContent>
          <mc:Choice Requires="wps">
            <w:drawing>
              <wp:anchor distT="0" distB="0" distL="114300" distR="114300" simplePos="0" relativeHeight="251708416" behindDoc="0" locked="0" layoutInCell="1" allowOverlap="1" wp14:anchorId="6AB3DED2" wp14:editId="1178144E">
                <wp:simplePos x="0" y="0"/>
                <wp:positionH relativeFrom="column">
                  <wp:posOffset>0</wp:posOffset>
                </wp:positionH>
                <wp:positionV relativeFrom="paragraph">
                  <wp:posOffset>52051</wp:posOffset>
                </wp:positionV>
                <wp:extent cx="6057900" cy="0"/>
                <wp:effectExtent l="0" t="19050" r="19050" b="19050"/>
                <wp:wrapNone/>
                <wp:docPr id="208" name="Straight Connector 208"/>
                <wp:cNvGraphicFramePr/>
                <a:graphic xmlns:a="http://schemas.openxmlformats.org/drawingml/2006/main">
                  <a:graphicData uri="http://schemas.microsoft.com/office/word/2010/wordprocessingShape">
                    <wps:wsp>
                      <wps:cNvCnPr/>
                      <wps:spPr>
                        <a:xfrm>
                          <a:off x="0" y="0"/>
                          <a:ext cx="60579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wp14="http://schemas.microsoft.com/office/word/2010/wordml">
            <w:pict w14:anchorId="7A9DD909">
              <v:line id="Straight Connector 208" style="position:absolute;z-index:251708416;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2.25pt" from="0,4.1pt" to="477pt,4.1pt" w14:anchorId="3F7FD7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">
                <v:stroke joinstyle="miter"/>
              </v:line>
            </w:pict>
          </mc:Fallback>
        </mc:AlternateContent>
      </w:r>
    </w:p>
    <w:p w14:paraId="05C11E91" w14:textId="77777777" w:rsidR="00DD52DA" w:rsidRPr="000B4AFE" w:rsidRDefault="00DD52DA" w:rsidP="00DD52DA">
      <w:r w:rsidRPr="000B4AFE">
        <w:rPr>
          <w:noProof/>
        </w:rPr>
        <mc:AlternateContent>
          <mc:Choice Requires="wps">
            <w:drawing>
              <wp:anchor distT="0" distB="0" distL="114300" distR="114300" simplePos="0" relativeHeight="251710464" behindDoc="0" locked="0" layoutInCell="1" allowOverlap="1" wp14:anchorId="46AFAB09" wp14:editId="5C4142AC">
                <wp:simplePos x="0" y="0"/>
                <wp:positionH relativeFrom="column">
                  <wp:posOffset>5465445</wp:posOffset>
                </wp:positionH>
                <wp:positionV relativeFrom="paragraph">
                  <wp:posOffset>303843</wp:posOffset>
                </wp:positionV>
                <wp:extent cx="706272" cy="452082"/>
                <wp:effectExtent l="19050" t="19050" r="17780" b="43815"/>
                <wp:wrapNone/>
                <wp:docPr id="209" name="Left Arrow 209"/>
                <wp:cNvGraphicFramePr/>
                <a:graphic xmlns:a="http://schemas.openxmlformats.org/drawingml/2006/main">
                  <a:graphicData uri="http://schemas.microsoft.com/office/word/2010/wordprocessingShape">
                    <wps:wsp>
                      <wps:cNvSpPr/>
                      <wps:spPr>
                        <a:xfrm>
                          <a:off x="0" y="0"/>
                          <a:ext cx="706272" cy="452082"/>
                        </a:xfrm>
                        <a:prstGeom prst="left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681AB05" w14:textId="77777777" w:rsidR="00DD52DA" w:rsidRPr="00F8051E" w:rsidRDefault="00DD52DA" w:rsidP="00DD52DA">
                            <w:pPr>
                              <w:jc w:val="center"/>
                              <w:rPr>
                                <w:b/>
                                <w:color w:val="FFFFFF" w:themeColor="background1"/>
                                <w:sz w:val="16"/>
                                <w:szCs w:val="16"/>
                              </w:rPr>
                            </w:pPr>
                            <w:r w:rsidRPr="00F8051E">
                              <w:rPr>
                                <w:b/>
                                <w:color w:val="FFFFFF" w:themeColor="background1"/>
                                <w:sz w:val="16"/>
                                <w:szCs w:val="16"/>
                              </w:rPr>
                              <w:t>Step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FAB09" id="Left Arrow 209" o:spid="_x0000_s1029" type="#_x0000_t66" style="position:absolute;margin-left:430.35pt;margin-top:23.9pt;width:55.6pt;height:35.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" adj="6913" fillcolor="#70ad47 [3209]" strokecolor="#375623 [1609]" strokeweight="1pt">
                <v:textbox>
                  <w:txbxContent>
                    <w:p w14:paraId="1681AB05" w14:textId="77777777" w:rsidR="00DD52DA" w:rsidRPr="00F8051E" w:rsidRDefault="00DD52DA" w:rsidP="00DD52DA">
                      <w:pPr>
                        <w:jc w:val="center"/>
                        <w:rPr>
                          <w:b/>
                          <w:color w:val="FFFFFF" w:themeColor="background1"/>
                          <w:sz w:val="16"/>
                          <w:szCs w:val="16"/>
                        </w:rPr>
                      </w:pPr>
                      <w:r w:rsidRPr="00F8051E">
                        <w:rPr>
                          <w:b/>
                          <w:color w:val="FFFFFF" w:themeColor="background1"/>
                          <w:sz w:val="16"/>
                          <w:szCs w:val="16"/>
                        </w:rPr>
                        <w:t>Step 3</w:t>
                      </w:r>
                    </w:p>
                  </w:txbxContent>
                </v:textbox>
              </v:shape>
            </w:pict>
          </mc:Fallback>
        </mc:AlternateContent>
      </w:r>
      <w:r w:rsidRPr="000B4AFE">
        <w:rPr>
          <w:noProof/>
        </w:rPr>
        <w:drawing>
          <wp:inline distT="0" distB="0" distL="0" distR="0" wp14:anchorId="4EA7A87C" wp14:editId="10F77B63">
            <wp:extent cx="5463540" cy="883156"/>
            <wp:effectExtent l="0" t="0" r="381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48384" cy="913035"/>
                    </a:xfrm>
                    <a:prstGeom prst="rect">
                      <a:avLst/>
                    </a:prstGeom>
                  </pic:spPr>
                </pic:pic>
              </a:graphicData>
            </a:graphic>
          </wp:inline>
        </w:drawing>
      </w:r>
    </w:p>
    <w:p w14:paraId="791E8D98" w14:textId="77777777" w:rsidR="00DD52DA" w:rsidRPr="000B4AFE" w:rsidRDefault="00DD52DA" w:rsidP="00DD52DA"/>
    <w:p w14:paraId="2C2B3B2E" w14:textId="77777777" w:rsidR="00DD52DA" w:rsidRPr="000B4AFE" w:rsidRDefault="00DD52DA" w:rsidP="00DD52DA">
      <w:r w:rsidRPr="000B4AFE">
        <w:rPr>
          <w:noProof/>
        </w:rPr>
        <mc:AlternateContent>
          <mc:Choice Requires="wps">
            <w:drawing>
              <wp:anchor distT="0" distB="0" distL="114300" distR="114300" simplePos="0" relativeHeight="251709440" behindDoc="0" locked="0" layoutInCell="1" allowOverlap="1" wp14:anchorId="01452C62" wp14:editId="55C44D8B">
                <wp:simplePos x="0" y="0"/>
                <wp:positionH relativeFrom="column">
                  <wp:posOffset>0</wp:posOffset>
                </wp:positionH>
                <wp:positionV relativeFrom="paragraph">
                  <wp:posOffset>96890</wp:posOffset>
                </wp:positionV>
                <wp:extent cx="6057900" cy="0"/>
                <wp:effectExtent l="0" t="19050" r="19050" b="19050"/>
                <wp:wrapNone/>
                <wp:docPr id="210" name="Straight Connector 210"/>
                <wp:cNvGraphicFramePr/>
                <a:graphic xmlns:a="http://schemas.openxmlformats.org/drawingml/2006/main">
                  <a:graphicData uri="http://schemas.microsoft.com/office/word/2010/wordprocessingShape">
                    <wps:wsp>
                      <wps:cNvCnPr/>
                      <wps:spPr>
                        <a:xfrm>
                          <a:off x="0" y="0"/>
                          <a:ext cx="60579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wp14="http://schemas.microsoft.com/office/word/2010/wordml">
            <w:pict w14:anchorId="34FA8EA6">
              <v:line id="Straight Connector 210" style="position:absolute;z-index:251709440;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2.25pt" from="0,7.65pt" to="477pt,7.65pt" w14:anchorId="5CFB57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">
                <v:stroke joinstyle="miter"/>
              </v:line>
            </w:pict>
          </mc:Fallback>
        </mc:AlternateContent>
      </w:r>
    </w:p>
    <w:p w14:paraId="3F93A2DA" w14:textId="77777777" w:rsidR="00DD52DA" w:rsidRPr="000B4AFE" w:rsidRDefault="00DD52DA" w:rsidP="00DD52DA">
      <w:pPr>
        <w:rPr>
          <w:rFonts w:eastAsia="Times New Roman"/>
          <w:b/>
          <w:bCs/>
          <w:color w:val="333333"/>
          <w:spacing w:val="-15"/>
          <w:kern w:val="36"/>
          <w:sz w:val="48"/>
          <w:szCs w:val="48"/>
        </w:rPr>
      </w:pPr>
      <w:r w:rsidRPr="000B4AFE">
        <w:rPr>
          <w:noProof/>
        </w:rPr>
        <mc:AlternateContent>
          <mc:Choice Requires="wps">
            <w:drawing>
              <wp:anchor distT="0" distB="0" distL="114300" distR="114300" simplePos="0" relativeHeight="251706368" behindDoc="0" locked="0" layoutInCell="1" allowOverlap="1" wp14:anchorId="66DFB233" wp14:editId="2EC438A1">
                <wp:simplePos x="0" y="0"/>
                <wp:positionH relativeFrom="column">
                  <wp:posOffset>3193576</wp:posOffset>
                </wp:positionH>
                <wp:positionV relativeFrom="paragraph">
                  <wp:posOffset>49434</wp:posOffset>
                </wp:positionV>
                <wp:extent cx="798526" cy="527145"/>
                <wp:effectExtent l="0" t="19050" r="40005" b="44450"/>
                <wp:wrapNone/>
                <wp:docPr id="211" name="Right Arrow 211"/>
                <wp:cNvGraphicFramePr/>
                <a:graphic xmlns:a="http://schemas.openxmlformats.org/drawingml/2006/main">
                  <a:graphicData uri="http://schemas.microsoft.com/office/word/2010/wordprocessingShape">
                    <wps:wsp>
                      <wps:cNvSpPr/>
                      <wps:spPr>
                        <a:xfrm>
                          <a:off x="0" y="0"/>
                          <a:ext cx="798526" cy="527145"/>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02B808E" w14:textId="77777777" w:rsidR="00DD52DA" w:rsidRPr="00F8051E" w:rsidRDefault="00DD52DA" w:rsidP="00DD52DA">
                            <w:pPr>
                              <w:jc w:val="center"/>
                              <w:rPr>
                                <w:color w:val="FFFFFF" w:themeColor="background1"/>
                                <w:sz w:val="16"/>
                                <w:szCs w:val="16"/>
                              </w:rPr>
                            </w:pPr>
                            <w:r>
                              <w:rPr>
                                <w:color w:val="FFFFFF" w:themeColor="background1"/>
                                <w:sz w:val="16"/>
                                <w:szCs w:val="16"/>
                              </w:rPr>
                              <w:t>Step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FB233" id="Right Arrow 211" o:spid="_x0000_s1030" type="#_x0000_t13" style="position:absolute;margin-left:251.45pt;margin-top:3.9pt;width:62.9pt;height:4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" adj="14470" fillcolor="#70ad47 [3209]" strokecolor="#375623 [1609]" strokeweight="1pt">
                <v:textbox>
                  <w:txbxContent>
                    <w:p w14:paraId="402B808E" w14:textId="77777777" w:rsidR="00DD52DA" w:rsidRPr="00F8051E" w:rsidRDefault="00DD52DA" w:rsidP="00DD52DA">
                      <w:pPr>
                        <w:jc w:val="center"/>
                        <w:rPr>
                          <w:color w:val="FFFFFF" w:themeColor="background1"/>
                          <w:sz w:val="16"/>
                          <w:szCs w:val="16"/>
                        </w:rPr>
                      </w:pPr>
                      <w:r>
                        <w:rPr>
                          <w:color w:val="FFFFFF" w:themeColor="background1"/>
                          <w:sz w:val="16"/>
                          <w:szCs w:val="16"/>
                        </w:rPr>
                        <w:t>Step 4</w:t>
                      </w:r>
                    </w:p>
                  </w:txbxContent>
                </v:textbox>
              </v:shape>
            </w:pict>
          </mc:Fallback>
        </mc:AlternateContent>
      </w:r>
      <w:r w:rsidRPr="000B4AFE">
        <w:rPr>
          <w:noProof/>
        </w:rPr>
        <mc:AlternateContent>
          <mc:Choice Requires="wps">
            <w:drawing>
              <wp:anchor distT="0" distB="0" distL="114300" distR="114300" simplePos="0" relativeHeight="251704320" behindDoc="0" locked="0" layoutInCell="1" allowOverlap="1" wp14:anchorId="38BD33C2" wp14:editId="4D7766F4">
                <wp:simplePos x="0" y="0"/>
                <wp:positionH relativeFrom="column">
                  <wp:posOffset>3577590</wp:posOffset>
                </wp:positionH>
                <wp:positionV relativeFrom="paragraph">
                  <wp:posOffset>1840009</wp:posOffset>
                </wp:positionV>
                <wp:extent cx="1043305" cy="546100"/>
                <wp:effectExtent l="19050" t="19050" r="23495" b="44450"/>
                <wp:wrapNone/>
                <wp:docPr id="212" name="Left Arrow 212"/>
                <wp:cNvGraphicFramePr/>
                <a:graphic xmlns:a="http://schemas.openxmlformats.org/drawingml/2006/main">
                  <a:graphicData uri="http://schemas.microsoft.com/office/word/2010/wordprocessingShape">
                    <wps:wsp>
                      <wps:cNvSpPr/>
                      <wps:spPr>
                        <a:xfrm>
                          <a:off x="0" y="0"/>
                          <a:ext cx="1043305" cy="546100"/>
                        </a:xfrm>
                        <a:prstGeom prst="leftArrow">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05C18335" w14:textId="77777777" w:rsidR="00DD52DA" w:rsidRPr="00F8401A" w:rsidRDefault="00DD52DA" w:rsidP="00DD52DA">
                            <w:pPr>
                              <w:jc w:val="center"/>
                            </w:pPr>
                            <w:r w:rsidRPr="00F8401A">
                              <w:t>Update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D33C2" id="Left Arrow 212" o:spid="_x0000_s1031" type="#_x0000_t66" style="position:absolute;margin-left:281.7pt;margin-top:144.9pt;width:82.15pt;height:4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" adj="5653" fillcolor="#b5d5a7" strokecolor="#70ad47" strokeweight=".5pt">
                <v:fill color2="#9cca86" rotate="t" colors="0 #b5d5a7;.5 #aace99;1 #9cca86" focus="100%" type="gradient">
                  <o:fill v:ext="view" type="gradientUnscaled"/>
                </v:fill>
                <v:textbox>
                  <w:txbxContent>
                    <w:p w14:paraId="05C18335" w14:textId="77777777" w:rsidR="00DD52DA" w:rsidRPr="00F8401A" w:rsidRDefault="00DD52DA" w:rsidP="00DD52DA">
                      <w:pPr>
                        <w:jc w:val="center"/>
                      </w:pPr>
                      <w:r w:rsidRPr="00F8401A">
                        <w:t>Update</w:t>
                      </w:r>
                    </w:p>
                  </w:txbxContent>
                </v:textbox>
              </v:shape>
            </w:pict>
          </mc:Fallback>
        </mc:AlternateContent>
      </w:r>
      <w:r w:rsidRPr="000B4AFE">
        <w:rPr>
          <w:noProof/>
        </w:rPr>
        <mc:AlternateContent>
          <mc:Choice Requires="wps">
            <w:drawing>
              <wp:anchor distT="0" distB="0" distL="114300" distR="114300" simplePos="0" relativeHeight="251705344" behindDoc="0" locked="0" layoutInCell="1" allowOverlap="1" wp14:anchorId="78B5716F" wp14:editId="63CDA483">
                <wp:simplePos x="0" y="0"/>
                <wp:positionH relativeFrom="column">
                  <wp:posOffset>4610956</wp:posOffset>
                </wp:positionH>
                <wp:positionV relativeFrom="paragraph">
                  <wp:posOffset>2299335</wp:posOffset>
                </wp:positionV>
                <wp:extent cx="1043305" cy="546100"/>
                <wp:effectExtent l="19050" t="19050" r="23495" b="44450"/>
                <wp:wrapNone/>
                <wp:docPr id="213" name="Left Arrow 213"/>
                <wp:cNvGraphicFramePr/>
                <a:graphic xmlns:a="http://schemas.openxmlformats.org/drawingml/2006/main">
                  <a:graphicData uri="http://schemas.microsoft.com/office/word/2010/wordprocessingShape">
                    <wps:wsp>
                      <wps:cNvSpPr/>
                      <wps:spPr>
                        <a:xfrm>
                          <a:off x="0" y="0"/>
                          <a:ext cx="1043305" cy="546100"/>
                        </a:xfrm>
                        <a:prstGeom prst="leftArrow">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0961D229" w14:textId="77777777" w:rsidR="00DD52DA" w:rsidRPr="00F8401A" w:rsidRDefault="00DD52DA" w:rsidP="00DD52DA">
                            <w:pPr>
                              <w:jc w:val="center"/>
                            </w:pPr>
                            <w:r w:rsidRPr="00F8401A">
                              <w:t>Update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5716F" id="Left Arrow 213" o:spid="_x0000_s1032" type="#_x0000_t66" style="position:absolute;margin-left:363.05pt;margin-top:181.05pt;width:82.15pt;height:4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" adj="5653" fillcolor="#b5d5a7" strokecolor="#70ad47" strokeweight=".5pt">
                <v:fill color2="#9cca86" rotate="t" colors="0 #b5d5a7;.5 #aace99;1 #9cca86" focus="100%" type="gradient">
                  <o:fill v:ext="view" type="gradientUnscaled"/>
                </v:fill>
                <v:textbox>
                  <w:txbxContent>
                    <w:p w14:paraId="0961D229" w14:textId="77777777" w:rsidR="00DD52DA" w:rsidRPr="00F8401A" w:rsidRDefault="00DD52DA" w:rsidP="00DD52DA">
                      <w:pPr>
                        <w:jc w:val="center"/>
                      </w:pPr>
                      <w:r w:rsidRPr="00F8401A">
                        <w:t>Update</w:t>
                      </w:r>
                    </w:p>
                  </w:txbxContent>
                </v:textbox>
              </v:shape>
            </w:pict>
          </mc:Fallback>
        </mc:AlternateContent>
      </w:r>
      <w:r w:rsidRPr="000B4AFE">
        <w:rPr>
          <w:noProof/>
        </w:rPr>
        <mc:AlternateContent>
          <mc:Choice Requires="wps">
            <w:drawing>
              <wp:anchor distT="0" distB="0" distL="114300" distR="114300" simplePos="0" relativeHeight="251703296" behindDoc="0" locked="0" layoutInCell="1" allowOverlap="1" wp14:anchorId="632D12B9" wp14:editId="53343AF1">
                <wp:simplePos x="0" y="0"/>
                <wp:positionH relativeFrom="column">
                  <wp:posOffset>4603971</wp:posOffset>
                </wp:positionH>
                <wp:positionV relativeFrom="paragraph">
                  <wp:posOffset>1402715</wp:posOffset>
                </wp:positionV>
                <wp:extent cx="1043305" cy="546100"/>
                <wp:effectExtent l="19050" t="19050" r="23495" b="44450"/>
                <wp:wrapNone/>
                <wp:docPr id="214" name="Left Arrow 214"/>
                <wp:cNvGraphicFramePr/>
                <a:graphic xmlns:a="http://schemas.openxmlformats.org/drawingml/2006/main">
                  <a:graphicData uri="http://schemas.microsoft.com/office/word/2010/wordprocessingShape">
                    <wps:wsp>
                      <wps:cNvSpPr/>
                      <wps:spPr>
                        <a:xfrm>
                          <a:off x="0" y="0"/>
                          <a:ext cx="1043305" cy="546100"/>
                        </a:xfrm>
                        <a:prstGeom prst="leftArrow">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0B34D6A8" w14:textId="77777777" w:rsidR="00DD52DA" w:rsidRPr="00F8401A" w:rsidRDefault="00DD52DA" w:rsidP="00DD52DA">
                            <w:pPr>
                              <w:jc w:val="center"/>
                            </w:pPr>
                            <w:r w:rsidRPr="00F8401A">
                              <w:t>Update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D12B9" id="Left Arrow 214" o:spid="_x0000_s1033" type="#_x0000_t66" style="position:absolute;margin-left:362.5pt;margin-top:110.45pt;width:82.15pt;height:4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" adj="5653" fillcolor="#b5d5a7" strokecolor="#70ad47" strokeweight=".5pt">
                <v:fill color2="#9cca86" rotate="t" colors="0 #b5d5a7;.5 #aace99;1 #9cca86" focus="100%" type="gradient">
                  <o:fill v:ext="view" type="gradientUnscaled"/>
                </v:fill>
                <v:textbox>
                  <w:txbxContent>
                    <w:p w14:paraId="0B34D6A8" w14:textId="77777777" w:rsidR="00DD52DA" w:rsidRPr="00F8401A" w:rsidRDefault="00DD52DA" w:rsidP="00DD52DA">
                      <w:pPr>
                        <w:jc w:val="center"/>
                      </w:pPr>
                      <w:r w:rsidRPr="00F8401A">
                        <w:t>Update</w:t>
                      </w:r>
                    </w:p>
                  </w:txbxContent>
                </v:textbox>
              </v:shape>
            </w:pict>
          </mc:Fallback>
        </mc:AlternateContent>
      </w:r>
      <w:r w:rsidRPr="000B4AFE">
        <w:rPr>
          <w:noProof/>
        </w:rPr>
        <mc:AlternateContent>
          <mc:Choice Requires="wps">
            <w:drawing>
              <wp:anchor distT="0" distB="0" distL="114300" distR="114300" simplePos="0" relativeHeight="251702272" behindDoc="0" locked="0" layoutInCell="1" allowOverlap="1" wp14:anchorId="15C6136F" wp14:editId="6AE441AB">
                <wp:simplePos x="0" y="0"/>
                <wp:positionH relativeFrom="column">
                  <wp:posOffset>4598035</wp:posOffset>
                </wp:positionH>
                <wp:positionV relativeFrom="paragraph">
                  <wp:posOffset>597314</wp:posOffset>
                </wp:positionV>
                <wp:extent cx="1043305" cy="546100"/>
                <wp:effectExtent l="19050" t="19050" r="23495" b="44450"/>
                <wp:wrapNone/>
                <wp:docPr id="215" name="Left Arrow 215"/>
                <wp:cNvGraphicFramePr/>
                <a:graphic xmlns:a="http://schemas.openxmlformats.org/drawingml/2006/main">
                  <a:graphicData uri="http://schemas.microsoft.com/office/word/2010/wordprocessingShape">
                    <wps:wsp>
                      <wps:cNvSpPr/>
                      <wps:spPr>
                        <a:xfrm>
                          <a:off x="0" y="0"/>
                          <a:ext cx="1043305" cy="546100"/>
                        </a:xfrm>
                        <a:prstGeom prst="leftArrow">
                          <a:avLst/>
                        </a:prstGeom>
                      </wps:spPr>
                      <wps:style>
                        <a:lnRef idx="1">
                          <a:schemeClr val="accent6"/>
                        </a:lnRef>
                        <a:fillRef idx="2">
                          <a:schemeClr val="accent6"/>
                        </a:fillRef>
                        <a:effectRef idx="1">
                          <a:schemeClr val="accent6"/>
                        </a:effectRef>
                        <a:fontRef idx="minor">
                          <a:schemeClr val="dk1"/>
                        </a:fontRef>
                      </wps:style>
                      <wps:txbx>
                        <w:txbxContent>
                          <w:p w14:paraId="4F1D11D0" w14:textId="77777777" w:rsidR="00DD52DA" w:rsidRPr="00F8401A" w:rsidRDefault="00DD52DA" w:rsidP="00DD52DA">
                            <w:pPr>
                              <w:jc w:val="center"/>
                            </w:pPr>
                            <w:r w:rsidRPr="00F8401A">
                              <w:t>Update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6136F" id="Left Arrow 215" o:spid="_x0000_s1034" type="#_x0000_t66" style="position:absolute;margin-left:362.05pt;margin-top:47.05pt;width:82.15pt;height:4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" adj="5653" fillcolor="#9ecb81 [2169]" strokecolor="#70ad47 [3209]" strokeweight=".5pt">
                <v:fill color2="#8ac066 [2617]" rotate="t" colors="0 #b5d5a7;.5 #aace99;1 #9cca86" focus="100%" type="gradient">
                  <o:fill v:ext="view" type="gradientUnscaled"/>
                </v:fill>
                <v:textbox>
                  <w:txbxContent>
                    <w:p w14:paraId="4F1D11D0" w14:textId="77777777" w:rsidR="00DD52DA" w:rsidRPr="00F8401A" w:rsidRDefault="00DD52DA" w:rsidP="00DD52DA">
                      <w:pPr>
                        <w:jc w:val="center"/>
                      </w:pPr>
                      <w:r w:rsidRPr="00F8401A">
                        <w:t>Update</w:t>
                      </w:r>
                    </w:p>
                  </w:txbxContent>
                </v:textbox>
              </v:shape>
            </w:pict>
          </mc:Fallback>
        </mc:AlternateContent>
      </w:r>
      <w:r w:rsidRPr="000B4AFE">
        <w:rPr>
          <w:noProof/>
        </w:rPr>
        <w:drawing>
          <wp:inline distT="0" distB="0" distL="0" distR="0" wp14:anchorId="51B82DBD" wp14:editId="21BF85CD">
            <wp:extent cx="5804452" cy="2843644"/>
            <wp:effectExtent l="0" t="0" r="635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10773" cy="2846741"/>
                    </a:xfrm>
                    <a:prstGeom prst="rect">
                      <a:avLst/>
                    </a:prstGeom>
                  </pic:spPr>
                </pic:pic>
              </a:graphicData>
            </a:graphic>
          </wp:inline>
        </w:drawing>
      </w:r>
      <w:r w:rsidRPr="000B4AFE">
        <w:rPr>
          <w:rFonts w:eastAsia="Times New Roman"/>
          <w:b/>
          <w:bCs/>
          <w:color w:val="333333"/>
          <w:spacing w:val="-15"/>
          <w:kern w:val="36"/>
          <w:sz w:val="48"/>
          <w:szCs w:val="48"/>
        </w:rPr>
        <w:br w:type="page"/>
      </w:r>
    </w:p>
    <w:p w14:paraId="39570AF1" w14:textId="77777777" w:rsidR="00DD52DA" w:rsidRPr="000B4AFE" w:rsidRDefault="00DD52DA" w:rsidP="00DD52DA">
      <w:pPr>
        <w:shd w:val="clear" w:color="auto" w:fill="FFFFFF"/>
        <w:textAlignment w:val="top"/>
        <w:outlineLvl w:val="0"/>
        <w:rPr>
          <w:rFonts w:eastAsia="Times New Roman"/>
          <w:b/>
          <w:bCs/>
          <w:color w:val="333333"/>
          <w:spacing w:val="-15"/>
          <w:kern w:val="36"/>
          <w:sz w:val="28"/>
          <w:szCs w:val="28"/>
        </w:rPr>
      </w:pPr>
      <w:r w:rsidRPr="000B4AFE">
        <w:rPr>
          <w:rFonts w:eastAsia="Times New Roman"/>
          <w:b/>
          <w:bCs/>
          <w:color w:val="333333"/>
          <w:spacing w:val="-15"/>
          <w:kern w:val="36"/>
          <w:sz w:val="28"/>
          <w:szCs w:val="28"/>
        </w:rPr>
        <w:lastRenderedPageBreak/>
        <w:t xml:space="preserve">Posting Template: NTT Template (Faculty) </w:t>
      </w:r>
    </w:p>
    <w:p w14:paraId="326CA9EC" w14:textId="77777777" w:rsidR="00DD52DA" w:rsidRPr="000B4AFE" w:rsidRDefault="00DD52DA" w:rsidP="00DD52DA">
      <w:pPr>
        <w:pStyle w:val="ListParagraph"/>
        <w:numPr>
          <w:ilvl w:val="0"/>
          <w:numId w:val="11"/>
        </w:numPr>
        <w:pBdr>
          <w:right w:val="single" w:sz="6" w:space="4" w:color="CECECE"/>
        </w:pBdr>
        <w:shd w:val="clear" w:color="auto" w:fill="FFFFFF"/>
        <w:spacing w:before="100" w:beforeAutospacing="1" w:after="100" w:afterAutospacing="1" w:line="240" w:lineRule="auto"/>
        <w:ind w:left="0"/>
        <w:textAlignment w:val="top"/>
        <w:rPr>
          <w:rFonts w:eastAsia="Times New Roman"/>
        </w:rPr>
      </w:pPr>
      <w:r w:rsidRPr="000B4AFE">
        <w:rPr>
          <w:rFonts w:eastAsia="Times New Roman"/>
        </w:rPr>
        <w:t>Position Type: </w:t>
      </w:r>
      <w:r w:rsidRPr="000B4AFE">
        <w:rPr>
          <w:rFonts w:eastAsia="Times New Roman"/>
          <w:b/>
          <w:bCs/>
        </w:rPr>
        <w:t>Faculty</w:t>
      </w:r>
    </w:p>
    <w:p w14:paraId="4B823CD2" w14:textId="77777777" w:rsidR="00DD52DA" w:rsidRPr="000B4AFE" w:rsidRDefault="00DD52DA" w:rsidP="00DD52DA">
      <w:pPr>
        <w:pStyle w:val="ListParagraph"/>
        <w:numPr>
          <w:ilvl w:val="0"/>
          <w:numId w:val="11"/>
        </w:numPr>
        <w:pBdr>
          <w:right w:val="single" w:sz="6" w:space="4" w:color="CECECE"/>
        </w:pBdr>
        <w:shd w:val="clear" w:color="auto" w:fill="FFFFFF"/>
        <w:spacing w:before="100" w:beforeAutospacing="1" w:after="100" w:afterAutospacing="1" w:line="240" w:lineRule="auto"/>
        <w:ind w:left="0"/>
        <w:textAlignment w:val="top"/>
        <w:rPr>
          <w:rFonts w:eastAsia="Times New Roman"/>
        </w:rPr>
      </w:pPr>
      <w:r w:rsidRPr="000B4AFE">
        <w:rPr>
          <w:rFonts w:eastAsia="Times New Roman"/>
        </w:rPr>
        <w:t>Organizational Unit: </w:t>
      </w:r>
      <w:r w:rsidRPr="000B4AFE">
        <w:rPr>
          <w:rFonts w:eastAsia="Times New Roman"/>
          <w:b/>
          <w:bCs/>
        </w:rPr>
        <w:t>Montana State University</w:t>
      </w:r>
    </w:p>
    <w:p w14:paraId="0E124B15" w14:textId="77777777" w:rsidR="00DD52DA" w:rsidRPr="000B4AFE" w:rsidRDefault="00DD52DA" w:rsidP="00DD52DA">
      <w:pPr>
        <w:shd w:val="clear" w:color="auto" w:fill="F3F3F3"/>
        <w:rPr>
          <w:rFonts w:eastAsia="Times New Roman"/>
          <w:b/>
          <w:sz w:val="26"/>
          <w:szCs w:val="26"/>
        </w:rPr>
      </w:pPr>
      <w:r w:rsidRPr="000B4AFE">
        <w:rPr>
          <w:rFonts w:eastAsia="Times New Roman"/>
          <w:b/>
          <w:sz w:val="26"/>
          <w:szCs w:val="26"/>
        </w:rPr>
        <w:t xml:space="preserve">RAF Details  </w:t>
      </w:r>
    </w:p>
    <w:p w14:paraId="0B22746F" w14:textId="77777777" w:rsidR="00DD52DA" w:rsidRPr="000B4AFE" w:rsidRDefault="00DD52DA" w:rsidP="00DD52DA">
      <w:pPr>
        <w:shd w:val="clear" w:color="auto" w:fill="F3F3F3"/>
        <w:rPr>
          <w:rFonts w:eastAsia="Times New Roman"/>
          <w:b/>
          <w:sz w:val="26"/>
          <w:szCs w:val="26"/>
        </w:rPr>
      </w:pPr>
      <w:r w:rsidRPr="000B4AFE">
        <w:rPr>
          <w:rFonts w:eastAsia="Times New Roman"/>
          <w:b/>
          <w:sz w:val="20"/>
          <w:szCs w:val="20"/>
        </w:rPr>
        <w:t>Position Information</w:t>
      </w:r>
    </w:p>
    <w:tbl>
      <w:tblPr>
        <w:tblW w:w="10502" w:type="dxa"/>
        <w:tblCellSpacing w:w="0" w:type="dxa"/>
        <w:tblInd w:w="390" w:type="dxa"/>
        <w:shd w:val="clear" w:color="auto" w:fill="FFFFFF"/>
        <w:tblCellMar>
          <w:left w:w="0" w:type="dxa"/>
          <w:right w:w="0" w:type="dxa"/>
        </w:tblCellMar>
        <w:tblLook w:val="04A0" w:firstRow="1" w:lastRow="0" w:firstColumn="1" w:lastColumn="0" w:noHBand="0" w:noVBand="1"/>
      </w:tblPr>
      <w:tblGrid>
        <w:gridCol w:w="3000"/>
        <w:gridCol w:w="7502"/>
      </w:tblGrid>
      <w:tr w:rsidR="00DD52DA" w:rsidRPr="000B4AFE" w14:paraId="57771F4E" w14:textId="77777777" w:rsidTr="5D3DD213">
        <w:trPr>
          <w:tblCellSpacing w:w="0" w:type="dxa"/>
        </w:trPr>
        <w:tc>
          <w:tcPr>
            <w:tcW w:w="3000" w:type="dxa"/>
            <w:tcBorders>
              <w:top w:val="single" w:sz="6" w:space="0" w:color="CECECE"/>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584421FB"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Announcement Number</w:t>
            </w:r>
          </w:p>
        </w:tc>
        <w:tc>
          <w:tcPr>
            <w:tcW w:w="0" w:type="auto"/>
            <w:tcBorders>
              <w:top w:val="single" w:sz="6" w:space="0" w:color="CECECE"/>
              <w:bottom w:val="single" w:sz="6" w:space="0" w:color="CECECE"/>
              <w:right w:val="single" w:sz="6" w:space="0" w:color="CECECE"/>
            </w:tcBorders>
            <w:shd w:val="clear" w:color="auto" w:fill="FFFFFF" w:themeFill="background1"/>
            <w:tcMar>
              <w:top w:w="120" w:type="dxa"/>
              <w:left w:w="120" w:type="dxa"/>
              <w:bottom w:w="120" w:type="dxa"/>
              <w:right w:w="120" w:type="dxa"/>
            </w:tcMar>
            <w:vAlign w:val="center"/>
            <w:hideMark/>
          </w:tcPr>
          <w:p w14:paraId="76B54689" w14:textId="77777777" w:rsidR="00DD52DA" w:rsidRPr="000B4AFE" w:rsidRDefault="00DD52DA" w:rsidP="005A21FF">
            <w:pPr>
              <w:rPr>
                <w:rFonts w:eastAsia="Times New Roman"/>
                <w:b/>
                <w:bCs/>
                <w:sz w:val="20"/>
                <w:szCs w:val="20"/>
              </w:rPr>
            </w:pPr>
            <w:r w:rsidRPr="000B4AFE">
              <w:rPr>
                <w:rFonts w:eastAsia="Times New Roman" w:cs="Arial"/>
                <w:bCs/>
                <w:sz w:val="16"/>
                <w:szCs w:val="16"/>
              </w:rPr>
              <w:t>FAC - VA – 16XXX</w:t>
            </w:r>
          </w:p>
        </w:tc>
      </w:tr>
      <w:tr w:rsidR="00DD52DA" w:rsidRPr="000B4AFE" w14:paraId="1890C675" w14:textId="77777777" w:rsidTr="5D3DD213">
        <w:trPr>
          <w:tblCellSpacing w:w="0" w:type="dxa"/>
        </w:trPr>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0BB65FD5"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For questions regarding this position, please contact:</w:t>
            </w:r>
          </w:p>
        </w:tc>
        <w:tc>
          <w:tcPr>
            <w:tcW w:w="0" w:type="auto"/>
            <w:tcBorders>
              <w:bottom w:val="single" w:sz="6" w:space="0" w:color="CECECE"/>
              <w:right w:val="single" w:sz="6" w:space="0" w:color="CECECE"/>
            </w:tcBorders>
            <w:shd w:val="clear" w:color="auto" w:fill="FFFFFF" w:themeFill="background1"/>
            <w:tcMar>
              <w:top w:w="120" w:type="dxa"/>
              <w:left w:w="120" w:type="dxa"/>
              <w:bottom w:w="120" w:type="dxa"/>
              <w:right w:w="120" w:type="dxa"/>
            </w:tcMar>
            <w:vAlign w:val="center"/>
            <w:hideMark/>
          </w:tcPr>
          <w:p w14:paraId="08CF3EDA" w14:textId="77777777" w:rsidR="00DD52DA" w:rsidRPr="000B4AFE" w:rsidRDefault="00DD52DA" w:rsidP="005A21FF">
            <w:pPr>
              <w:pStyle w:val="NormalWeb"/>
              <w:spacing w:before="0" w:beforeAutospacing="0" w:after="0" w:afterAutospacing="0"/>
              <w:rPr>
                <w:rFonts w:asciiTheme="minorHAnsi" w:hAnsiTheme="minorHAnsi" w:cs="Arial"/>
                <w:color w:val="333333"/>
                <w:sz w:val="16"/>
                <w:szCs w:val="16"/>
              </w:rPr>
            </w:pPr>
            <w:r w:rsidRPr="000B4AFE">
              <w:rPr>
                <w:rFonts w:asciiTheme="minorHAnsi" w:hAnsiTheme="minorHAnsi" w:cs="Arial"/>
                <w:color w:val="333333"/>
                <w:sz w:val="16"/>
                <w:szCs w:val="16"/>
              </w:rPr>
              <w:t>Departmental Contact</w:t>
            </w:r>
            <w:r w:rsidRPr="000B4AFE">
              <w:rPr>
                <w:rFonts w:asciiTheme="minorHAnsi" w:hAnsiTheme="minorHAnsi" w:cs="Arial"/>
                <w:color w:val="333333"/>
                <w:sz w:val="16"/>
                <w:szCs w:val="16"/>
              </w:rPr>
              <w:br/>
              <w:t>406-994-XXXX</w:t>
            </w:r>
          </w:p>
          <w:p w14:paraId="3BF2228A" w14:textId="77777777" w:rsidR="00DD52DA" w:rsidRPr="000B4AFE" w:rsidRDefault="00DD52DA" w:rsidP="005A21FF">
            <w:pPr>
              <w:pStyle w:val="NormalWeb"/>
              <w:spacing w:before="0" w:beforeAutospacing="0" w:after="0" w:afterAutospacing="0"/>
              <w:rPr>
                <w:rFonts w:asciiTheme="minorHAnsi" w:hAnsiTheme="minorHAnsi" w:cs="Arial"/>
                <w:color w:val="333333"/>
                <w:sz w:val="16"/>
                <w:szCs w:val="16"/>
              </w:rPr>
            </w:pPr>
            <w:r w:rsidRPr="000B4AFE">
              <w:rPr>
                <w:rFonts w:asciiTheme="minorHAnsi" w:hAnsiTheme="minorHAnsi" w:cs="Arial"/>
                <w:color w:val="333333"/>
                <w:sz w:val="16"/>
                <w:szCs w:val="16"/>
              </w:rPr>
              <w:t xml:space="preserve">&lt;a </w:t>
            </w:r>
            <w:proofErr w:type="spellStart"/>
            <w:r w:rsidRPr="000B4AFE">
              <w:rPr>
                <w:rFonts w:asciiTheme="minorHAnsi" w:hAnsiTheme="minorHAnsi" w:cs="Arial"/>
                <w:color w:val="333333"/>
                <w:sz w:val="16"/>
                <w:szCs w:val="16"/>
              </w:rPr>
              <w:t>href</w:t>
            </w:r>
            <w:proofErr w:type="spellEnd"/>
            <w:r w:rsidRPr="000B4AFE">
              <w:rPr>
                <w:rFonts w:asciiTheme="minorHAnsi" w:hAnsiTheme="minorHAnsi" w:cs="Arial"/>
                <w:color w:val="333333"/>
                <w:sz w:val="16"/>
                <w:szCs w:val="16"/>
              </w:rPr>
              <w:t>="</w:t>
            </w:r>
            <w:hyperlink r:id="rId18" w:history="1">
              <w:r w:rsidRPr="000B4AFE">
                <w:rPr>
                  <w:rStyle w:val="Hyperlink"/>
                  <w:rFonts w:asciiTheme="minorHAnsi" w:hAnsiTheme="minorHAnsi" w:cs="Arial"/>
                  <w:sz w:val="16"/>
                  <w:szCs w:val="16"/>
                </w:rPr>
                <w:t>mailto:xxxxxx@montana.edu</w:t>
              </w:r>
            </w:hyperlink>
            <w:r w:rsidRPr="000B4AFE">
              <w:rPr>
                <w:rFonts w:asciiTheme="minorHAnsi" w:hAnsiTheme="minorHAnsi" w:cs="Arial"/>
                <w:color w:val="333333"/>
                <w:sz w:val="16"/>
                <w:szCs w:val="16"/>
              </w:rPr>
              <w:t>"&gt;</w:t>
            </w:r>
            <w:hyperlink r:id="rId19" w:history="1">
              <w:r w:rsidRPr="000B4AFE">
                <w:rPr>
                  <w:rStyle w:val="Hyperlink"/>
                  <w:rFonts w:asciiTheme="minorHAnsi" w:hAnsiTheme="minorHAnsi" w:cs="Arial"/>
                  <w:sz w:val="16"/>
                  <w:szCs w:val="16"/>
                </w:rPr>
                <w:t>xxxxxxxxx@montana.edu&lt;/a</w:t>
              </w:r>
            </w:hyperlink>
            <w:r w:rsidRPr="000B4AFE">
              <w:rPr>
                <w:rFonts w:asciiTheme="minorHAnsi" w:hAnsiTheme="minorHAnsi" w:cs="Arial"/>
                <w:color w:val="333333"/>
                <w:sz w:val="16"/>
                <w:szCs w:val="16"/>
              </w:rPr>
              <w:t>&gt;</w:t>
            </w:r>
          </w:p>
          <w:p w14:paraId="79156D65" w14:textId="77777777" w:rsidR="00DD52DA" w:rsidRPr="000B4AFE" w:rsidRDefault="00DD52DA" w:rsidP="005A21FF">
            <w:pPr>
              <w:rPr>
                <w:rFonts w:eastAsia="Times New Roman"/>
                <w:color w:val="333333"/>
                <w:sz w:val="20"/>
                <w:szCs w:val="20"/>
              </w:rPr>
            </w:pPr>
            <w:r w:rsidRPr="000B4AFE">
              <w:rPr>
                <w:rFonts w:cs="Arial"/>
                <w:b/>
                <w:i/>
                <w:color w:val="538135" w:themeColor="accent6" w:themeShade="BF"/>
                <w:sz w:val="16"/>
                <w:szCs w:val="16"/>
              </w:rPr>
              <w:t>**Add the HTML to make the email address a hyperlink to easily email contact person</w:t>
            </w:r>
          </w:p>
        </w:tc>
      </w:tr>
      <w:tr w:rsidR="00DD52DA" w:rsidRPr="000B4AFE" w14:paraId="679BB05D" w14:textId="77777777" w:rsidTr="5D3DD213">
        <w:trPr>
          <w:tblCellSpacing w:w="0" w:type="dxa"/>
        </w:trPr>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7A00F091"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NBAJOBS Title</w:t>
            </w:r>
          </w:p>
        </w:tc>
        <w:tc>
          <w:tcPr>
            <w:tcW w:w="0" w:type="auto"/>
            <w:tcBorders>
              <w:bottom w:val="single" w:sz="6" w:space="0" w:color="CECECE"/>
              <w:right w:val="single" w:sz="6" w:space="0" w:color="CECECE"/>
            </w:tcBorders>
            <w:shd w:val="clear" w:color="auto" w:fill="FFFFFF" w:themeFill="background1"/>
            <w:tcMar>
              <w:top w:w="120" w:type="dxa"/>
              <w:left w:w="120" w:type="dxa"/>
              <w:bottom w:w="120" w:type="dxa"/>
              <w:right w:w="120" w:type="dxa"/>
            </w:tcMar>
            <w:vAlign w:val="center"/>
            <w:hideMark/>
          </w:tcPr>
          <w:p w14:paraId="184766B2" w14:textId="77777777" w:rsidR="00DD52DA" w:rsidRPr="000B4AFE" w:rsidRDefault="00DD52DA" w:rsidP="005A21FF">
            <w:pPr>
              <w:rPr>
                <w:rFonts w:eastAsia="Times New Roman"/>
                <w:color w:val="333333"/>
                <w:sz w:val="20"/>
                <w:szCs w:val="20"/>
              </w:rPr>
            </w:pPr>
            <w:r w:rsidRPr="000B4AFE">
              <w:rPr>
                <w:rFonts w:eastAsia="Times New Roman"/>
                <w:color w:val="333333"/>
                <w:sz w:val="20"/>
                <w:szCs w:val="20"/>
              </w:rPr>
              <w:t>Instructor</w:t>
            </w:r>
          </w:p>
        </w:tc>
      </w:tr>
      <w:tr w:rsidR="00DD52DA" w:rsidRPr="000B4AFE" w14:paraId="4A19A8A8" w14:textId="77777777" w:rsidTr="5D3DD213">
        <w:trPr>
          <w:tblCellSpacing w:w="0" w:type="dxa"/>
        </w:trPr>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1C58BC43"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Classification Title</w:t>
            </w:r>
          </w:p>
        </w:tc>
        <w:tc>
          <w:tcPr>
            <w:tcW w:w="0" w:type="auto"/>
            <w:tcBorders>
              <w:bottom w:val="single" w:sz="6" w:space="0" w:color="CECECE"/>
              <w:right w:val="single" w:sz="6" w:space="0" w:color="CECECE"/>
            </w:tcBorders>
            <w:shd w:val="clear" w:color="auto" w:fill="FFFFFF" w:themeFill="background1"/>
            <w:tcMar>
              <w:top w:w="120" w:type="dxa"/>
              <w:left w:w="120" w:type="dxa"/>
              <w:bottom w:w="120" w:type="dxa"/>
              <w:right w:w="120" w:type="dxa"/>
            </w:tcMar>
            <w:vAlign w:val="center"/>
            <w:hideMark/>
          </w:tcPr>
          <w:p w14:paraId="0391AFBA" w14:textId="77777777" w:rsidR="00DD52DA" w:rsidRPr="000B4AFE" w:rsidRDefault="00DD52DA" w:rsidP="005A21FF">
            <w:pPr>
              <w:rPr>
                <w:rFonts w:eastAsia="Times New Roman"/>
                <w:color w:val="333333"/>
                <w:sz w:val="20"/>
                <w:szCs w:val="20"/>
              </w:rPr>
            </w:pPr>
            <w:r w:rsidRPr="000B4AFE">
              <w:rPr>
                <w:rFonts w:eastAsia="Times New Roman"/>
                <w:noProof/>
                <w:color w:val="333333"/>
                <w:sz w:val="20"/>
                <w:szCs w:val="20"/>
              </w:rPr>
              <mc:AlternateContent>
                <mc:Choice Requires="wps">
                  <w:drawing>
                    <wp:anchor distT="0" distB="0" distL="114300" distR="114300" simplePos="0" relativeHeight="251713536" behindDoc="0" locked="0" layoutInCell="1" allowOverlap="1" wp14:anchorId="4B7CD0A7" wp14:editId="0E5D85F1">
                      <wp:simplePos x="0" y="0"/>
                      <wp:positionH relativeFrom="column">
                        <wp:posOffset>673735</wp:posOffset>
                      </wp:positionH>
                      <wp:positionV relativeFrom="paragraph">
                        <wp:posOffset>-295910</wp:posOffset>
                      </wp:positionV>
                      <wp:extent cx="1682115" cy="452120"/>
                      <wp:effectExtent l="19050" t="19050" r="13335" b="43180"/>
                      <wp:wrapNone/>
                      <wp:docPr id="216" name="Arrow: Left 7"/>
                      <wp:cNvGraphicFramePr/>
                      <a:graphic xmlns:a="http://schemas.openxmlformats.org/drawingml/2006/main">
                        <a:graphicData uri="http://schemas.microsoft.com/office/word/2010/wordprocessingShape">
                          <wps:wsp>
                            <wps:cNvSpPr/>
                            <wps:spPr>
                              <a:xfrm>
                                <a:off x="0" y="0"/>
                                <a:ext cx="1682115" cy="452120"/>
                              </a:xfrm>
                              <a:prstGeom prst="leftArrow">
                                <a:avLst/>
                              </a:prstGeom>
                              <a:solidFill>
                                <a:schemeClr val="bg1"/>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281A53" w14:textId="77777777" w:rsidR="00DD52DA" w:rsidRPr="000B4AFE" w:rsidRDefault="00DD52DA" w:rsidP="00DD52DA">
                                  <w:pPr>
                                    <w:rPr>
                                      <w:b/>
                                      <w:color w:val="538135" w:themeColor="accent6" w:themeShade="BF"/>
                                      <w:sz w:val="16"/>
                                      <w:szCs w:val="16"/>
                                    </w:rPr>
                                  </w:pPr>
                                  <w:r w:rsidRPr="000B4AFE">
                                    <w:rPr>
                                      <w:b/>
                                      <w:color w:val="538135" w:themeColor="accent6" w:themeShade="BF"/>
                                      <w:sz w:val="16"/>
                                      <w:szCs w:val="16"/>
                                    </w:rPr>
                                    <w:t>Use classification table for titles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CD0A7" id="Arrow: Left 7" o:spid="_x0000_s1035" type="#_x0000_t66" style="position:absolute;margin-left:53.05pt;margin-top:-23.3pt;width:132.45pt;height:35.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" adj="2903" fillcolor="white [3212]" strokecolor="#538135 [2409]" strokeweight="1pt">
                      <v:textbox>
                        <w:txbxContent>
                          <w:p w14:paraId="4E281A53" w14:textId="77777777" w:rsidR="00DD52DA" w:rsidRPr="000B4AFE" w:rsidRDefault="00DD52DA" w:rsidP="00DD52DA">
                            <w:pPr>
                              <w:rPr>
                                <w:b/>
                                <w:color w:val="538135" w:themeColor="accent6" w:themeShade="BF"/>
                                <w:sz w:val="16"/>
                                <w:szCs w:val="16"/>
                              </w:rPr>
                            </w:pPr>
                            <w:r w:rsidRPr="000B4AFE">
                              <w:rPr>
                                <w:b/>
                                <w:color w:val="538135" w:themeColor="accent6" w:themeShade="BF"/>
                                <w:sz w:val="16"/>
                                <w:szCs w:val="16"/>
                              </w:rPr>
                              <w:t>Use classification table for titles</w:t>
                            </w:r>
                          </w:p>
                        </w:txbxContent>
                      </v:textbox>
                    </v:shape>
                  </w:pict>
                </mc:Fallback>
              </mc:AlternateContent>
            </w:r>
            <w:r w:rsidRPr="000B4AFE">
              <w:rPr>
                <w:rFonts w:eastAsia="Times New Roman" w:cs="Arial"/>
                <w:noProof/>
                <w:color w:val="333333"/>
                <w:sz w:val="16"/>
                <w:szCs w:val="16"/>
              </w:rPr>
              <mc:AlternateContent>
                <mc:Choice Requires="wps">
                  <w:drawing>
                    <wp:anchor distT="0" distB="0" distL="114300" distR="114300" simplePos="0" relativeHeight="251711488" behindDoc="0" locked="0" layoutInCell="1" allowOverlap="1" wp14:anchorId="34E817EA" wp14:editId="46EA29AC">
                      <wp:simplePos x="0" y="0"/>
                      <wp:positionH relativeFrom="column">
                        <wp:posOffset>3232785</wp:posOffset>
                      </wp:positionH>
                      <wp:positionV relativeFrom="paragraph">
                        <wp:posOffset>17145</wp:posOffset>
                      </wp:positionV>
                      <wp:extent cx="1534795" cy="490855"/>
                      <wp:effectExtent l="133350" t="0" r="27305" b="23495"/>
                      <wp:wrapNone/>
                      <wp:docPr id="218" name="Rectangular Callout 218"/>
                      <wp:cNvGraphicFramePr/>
                      <a:graphic xmlns:a="http://schemas.openxmlformats.org/drawingml/2006/main">
                        <a:graphicData uri="http://schemas.microsoft.com/office/word/2010/wordprocessingShape">
                          <wps:wsp>
                            <wps:cNvSpPr/>
                            <wps:spPr>
                              <a:xfrm>
                                <a:off x="5923128" y="3200400"/>
                                <a:ext cx="1534795" cy="490855"/>
                              </a:xfrm>
                              <a:prstGeom prst="wedgeRectCallout">
                                <a:avLst>
                                  <a:gd name="adj1" fmla="val -57873"/>
                                  <a:gd name="adj2" fmla="val 21463"/>
                                </a:avLst>
                              </a:prstGeom>
                              <a:ln>
                                <a:solidFill>
                                  <a:schemeClr val="accent6">
                                    <a:lumMod val="75000"/>
                                  </a:schemeClr>
                                </a:solidFill>
                              </a:ln>
                            </wps:spPr>
                            <wps:style>
                              <a:lnRef idx="2">
                                <a:schemeClr val="dk1"/>
                              </a:lnRef>
                              <a:fillRef idx="1">
                                <a:schemeClr val="lt1"/>
                              </a:fillRef>
                              <a:effectRef idx="0">
                                <a:schemeClr val="dk1"/>
                              </a:effectRef>
                              <a:fontRef idx="minor">
                                <a:schemeClr val="dk1"/>
                              </a:fontRef>
                            </wps:style>
                            <wps:txbx>
                              <w:txbxContent>
                                <w:p w14:paraId="3FD41F65" w14:textId="77777777" w:rsidR="00DD52DA" w:rsidRPr="000B4AFE" w:rsidRDefault="00DD52DA" w:rsidP="00DD52DA">
                                  <w:pPr>
                                    <w:jc w:val="center"/>
                                    <w:rPr>
                                      <w:b/>
                                      <w:color w:val="538135" w:themeColor="accent6" w:themeShade="BF"/>
                                      <w:sz w:val="16"/>
                                      <w:szCs w:val="16"/>
                                    </w:rPr>
                                  </w:pPr>
                                  <w:r w:rsidRPr="000B4AFE">
                                    <w:rPr>
                                      <w:b/>
                                      <w:color w:val="538135" w:themeColor="accent6" w:themeShade="BF"/>
                                      <w:sz w:val="16"/>
                                      <w:szCs w:val="16"/>
                                    </w:rPr>
                                    <w:t>Use this format for the Working Title; this is viewable to the applicant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817E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218" o:spid="_x0000_s1036" type="#_x0000_t61" style="position:absolute;margin-left:254.55pt;margin-top:1.35pt;width:120.85pt;height:38.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" adj="-1701,15436" fillcolor="white [3201]" strokecolor="#538135 [2409]" strokeweight="1pt">
                      <v:textbox>
                        <w:txbxContent>
                          <w:p w14:paraId="3FD41F65" w14:textId="77777777" w:rsidR="00DD52DA" w:rsidRPr="000B4AFE" w:rsidRDefault="00DD52DA" w:rsidP="00DD52DA">
                            <w:pPr>
                              <w:jc w:val="center"/>
                              <w:rPr>
                                <w:b/>
                                <w:color w:val="538135" w:themeColor="accent6" w:themeShade="BF"/>
                                <w:sz w:val="16"/>
                                <w:szCs w:val="16"/>
                              </w:rPr>
                            </w:pPr>
                            <w:r w:rsidRPr="000B4AFE">
                              <w:rPr>
                                <w:b/>
                                <w:color w:val="538135" w:themeColor="accent6" w:themeShade="BF"/>
                                <w:sz w:val="16"/>
                                <w:szCs w:val="16"/>
                              </w:rPr>
                              <w:t>Use this format for the Working Title; this is viewable to the applicant</w:t>
                            </w:r>
                          </w:p>
                        </w:txbxContent>
                      </v:textbox>
                    </v:shape>
                  </w:pict>
                </mc:Fallback>
              </mc:AlternateContent>
            </w:r>
            <w:r w:rsidRPr="000B4AFE">
              <w:rPr>
                <w:rFonts w:eastAsia="Times New Roman"/>
                <w:color w:val="333333"/>
                <w:sz w:val="20"/>
                <w:szCs w:val="20"/>
              </w:rPr>
              <w:t>Instructor</w:t>
            </w:r>
          </w:p>
        </w:tc>
      </w:tr>
      <w:tr w:rsidR="00DD52DA" w:rsidRPr="000B4AFE" w14:paraId="1B6C0AB6" w14:textId="77777777" w:rsidTr="5D3DD213">
        <w:trPr>
          <w:tblCellSpacing w:w="0" w:type="dxa"/>
        </w:trPr>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297385D9"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Working Title</w:t>
            </w:r>
          </w:p>
        </w:tc>
        <w:tc>
          <w:tcPr>
            <w:tcW w:w="0" w:type="auto"/>
            <w:tcBorders>
              <w:bottom w:val="single" w:sz="6" w:space="0" w:color="CECECE"/>
              <w:right w:val="single" w:sz="6" w:space="0" w:color="CECECE"/>
            </w:tcBorders>
            <w:shd w:val="clear" w:color="auto" w:fill="FFFFFF" w:themeFill="background1"/>
            <w:tcMar>
              <w:top w:w="120" w:type="dxa"/>
              <w:left w:w="120" w:type="dxa"/>
              <w:bottom w:w="120" w:type="dxa"/>
              <w:right w:w="120" w:type="dxa"/>
            </w:tcMar>
            <w:vAlign w:val="center"/>
            <w:hideMark/>
          </w:tcPr>
          <w:p w14:paraId="1CD70BAD" w14:textId="77777777" w:rsidR="00DD52DA" w:rsidRPr="000B4AFE" w:rsidRDefault="00DD52DA" w:rsidP="005A21FF">
            <w:pPr>
              <w:rPr>
                <w:rFonts w:eastAsia="Times New Roman"/>
                <w:color w:val="000000" w:themeColor="text1"/>
                <w:sz w:val="20"/>
                <w:szCs w:val="20"/>
              </w:rPr>
            </w:pPr>
            <w:r w:rsidRPr="000B4AFE">
              <w:rPr>
                <w:rFonts w:eastAsia="Times New Roman"/>
                <w:color w:val="000000" w:themeColor="text1"/>
                <w:sz w:val="20"/>
                <w:szCs w:val="20"/>
              </w:rPr>
              <w:t>XXXXXXXX Non-Tenure Track Faculty (Applicant Pool)</w:t>
            </w:r>
            <w:r w:rsidRPr="000B4AFE">
              <w:rPr>
                <w:rFonts w:eastAsia="Times New Roman" w:cs="Arial"/>
                <w:noProof/>
                <w:color w:val="333333"/>
                <w:sz w:val="16"/>
                <w:szCs w:val="16"/>
              </w:rPr>
              <w:t xml:space="preserve"> </w:t>
            </w:r>
          </w:p>
        </w:tc>
      </w:tr>
      <w:tr w:rsidR="00DD52DA" w:rsidRPr="000B4AFE" w14:paraId="74C4C781" w14:textId="77777777" w:rsidTr="5D3DD213">
        <w:trPr>
          <w:tblCellSpacing w:w="0" w:type="dxa"/>
        </w:trPr>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0C97210D"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Brief Position Overview</w:t>
            </w:r>
          </w:p>
        </w:tc>
        <w:tc>
          <w:tcPr>
            <w:tcW w:w="0" w:type="auto"/>
            <w:tcBorders>
              <w:bottom w:val="single" w:sz="6" w:space="0" w:color="CECECE"/>
              <w:right w:val="single" w:sz="6" w:space="0" w:color="CECECE"/>
            </w:tcBorders>
            <w:shd w:val="clear" w:color="auto" w:fill="FFFFFF" w:themeFill="background1"/>
            <w:tcMar>
              <w:top w:w="120" w:type="dxa"/>
              <w:left w:w="120" w:type="dxa"/>
              <w:bottom w:w="120" w:type="dxa"/>
              <w:right w:w="120" w:type="dxa"/>
            </w:tcMar>
            <w:vAlign w:val="center"/>
            <w:hideMark/>
          </w:tcPr>
          <w:p w14:paraId="39D2C9B6" w14:textId="77777777" w:rsidR="00DD52DA" w:rsidRPr="000B4AFE" w:rsidRDefault="00DD52DA" w:rsidP="005A21FF">
            <w:pPr>
              <w:rPr>
                <w:rFonts w:eastAsia="Times New Roman"/>
                <w:b/>
                <w:bCs/>
                <w:sz w:val="20"/>
                <w:szCs w:val="20"/>
              </w:rPr>
            </w:pPr>
            <w:r w:rsidRPr="000B4AFE">
              <w:rPr>
                <w:rFonts w:cs="Arial"/>
                <w:b/>
                <w:i/>
                <w:color w:val="538135" w:themeColor="accent6" w:themeShade="BF"/>
                <w:sz w:val="16"/>
                <w:szCs w:val="16"/>
              </w:rPr>
              <w:t>This should be a couple of sentences (400 characters) to attract candidates to apply. Use this area to add Keywords that candidates may use to search for this type of position.</w:t>
            </w:r>
          </w:p>
        </w:tc>
      </w:tr>
      <w:tr w:rsidR="00DD52DA" w:rsidRPr="000B4AFE" w14:paraId="2B80C739" w14:textId="77777777" w:rsidTr="5D3DD213">
        <w:trPr>
          <w:tblCellSpacing w:w="0" w:type="dxa"/>
        </w:trPr>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0471F179"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Faculty Tenure Track</w:t>
            </w:r>
          </w:p>
        </w:tc>
        <w:tc>
          <w:tcPr>
            <w:tcW w:w="0" w:type="auto"/>
            <w:tcBorders>
              <w:bottom w:val="single" w:sz="6" w:space="0" w:color="CECECE"/>
              <w:right w:val="single" w:sz="6" w:space="0" w:color="CECECE"/>
            </w:tcBorders>
            <w:shd w:val="clear" w:color="auto" w:fill="FFFFFF" w:themeFill="background1"/>
            <w:tcMar>
              <w:top w:w="120" w:type="dxa"/>
              <w:left w:w="120" w:type="dxa"/>
              <w:bottom w:w="120" w:type="dxa"/>
              <w:right w:w="120" w:type="dxa"/>
            </w:tcMar>
            <w:vAlign w:val="center"/>
            <w:hideMark/>
          </w:tcPr>
          <w:p w14:paraId="01A668D1" w14:textId="77777777" w:rsidR="00DD52DA" w:rsidRPr="000B4AFE" w:rsidRDefault="00DD52DA" w:rsidP="005A21FF">
            <w:pPr>
              <w:rPr>
                <w:rFonts w:eastAsia="Times New Roman"/>
                <w:color w:val="333333"/>
                <w:sz w:val="20"/>
                <w:szCs w:val="20"/>
              </w:rPr>
            </w:pPr>
            <w:r w:rsidRPr="000B4AFE">
              <w:rPr>
                <w:rFonts w:eastAsia="Times New Roman"/>
                <w:color w:val="333333"/>
                <w:sz w:val="20"/>
                <w:szCs w:val="20"/>
              </w:rPr>
              <w:t>No</w:t>
            </w:r>
          </w:p>
        </w:tc>
      </w:tr>
      <w:tr w:rsidR="00DD52DA" w:rsidRPr="000B4AFE" w14:paraId="5D23728B" w14:textId="77777777" w:rsidTr="5D3DD213">
        <w:trPr>
          <w:tblCellSpacing w:w="0" w:type="dxa"/>
        </w:trPr>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503C5660"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Faculty Rank</w:t>
            </w:r>
          </w:p>
        </w:tc>
        <w:tc>
          <w:tcPr>
            <w:tcW w:w="0" w:type="auto"/>
            <w:tcBorders>
              <w:bottom w:val="single" w:sz="6" w:space="0" w:color="CECECE"/>
              <w:right w:val="single" w:sz="6" w:space="0" w:color="CECECE"/>
            </w:tcBorders>
            <w:shd w:val="clear" w:color="auto" w:fill="FFFFFF" w:themeFill="background1"/>
            <w:tcMar>
              <w:top w:w="120" w:type="dxa"/>
              <w:left w:w="120" w:type="dxa"/>
              <w:bottom w:w="120" w:type="dxa"/>
              <w:right w:w="120" w:type="dxa"/>
            </w:tcMar>
            <w:vAlign w:val="center"/>
            <w:hideMark/>
          </w:tcPr>
          <w:p w14:paraId="2D9C50C6" w14:textId="77777777" w:rsidR="00DD52DA" w:rsidRPr="000B4AFE" w:rsidRDefault="00DD52DA" w:rsidP="005A21FF">
            <w:pPr>
              <w:rPr>
                <w:rFonts w:eastAsia="Times New Roman"/>
                <w:color w:val="333333"/>
                <w:sz w:val="20"/>
                <w:szCs w:val="20"/>
              </w:rPr>
            </w:pPr>
            <w:r w:rsidRPr="000B4AFE">
              <w:rPr>
                <w:rFonts w:eastAsia="Times New Roman"/>
                <w:color w:val="333333"/>
                <w:sz w:val="20"/>
                <w:szCs w:val="20"/>
              </w:rPr>
              <w:t>Non-Tenure Track</w:t>
            </w:r>
          </w:p>
        </w:tc>
      </w:tr>
      <w:tr w:rsidR="00DD52DA" w:rsidRPr="000B4AFE" w14:paraId="1E18F019" w14:textId="77777777" w:rsidTr="5D3DD213">
        <w:trPr>
          <w:tblCellSpacing w:w="0" w:type="dxa"/>
        </w:trPr>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29D81A37"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Previous Employee</w:t>
            </w:r>
          </w:p>
        </w:tc>
        <w:tc>
          <w:tcPr>
            <w:tcW w:w="0" w:type="auto"/>
            <w:tcBorders>
              <w:bottom w:val="single" w:sz="6" w:space="0" w:color="CECECE"/>
              <w:right w:val="single" w:sz="6" w:space="0" w:color="CECECE"/>
            </w:tcBorders>
            <w:shd w:val="clear" w:color="auto" w:fill="FFFFFF" w:themeFill="background1"/>
            <w:tcMar>
              <w:top w:w="120" w:type="dxa"/>
              <w:left w:w="120" w:type="dxa"/>
              <w:bottom w:w="120" w:type="dxa"/>
              <w:right w:w="120" w:type="dxa"/>
            </w:tcMar>
            <w:vAlign w:val="center"/>
            <w:hideMark/>
          </w:tcPr>
          <w:p w14:paraId="681C838B" w14:textId="77777777" w:rsidR="00DD52DA" w:rsidRPr="000B4AFE" w:rsidRDefault="00DD52DA" w:rsidP="005A21FF">
            <w:pPr>
              <w:rPr>
                <w:rFonts w:eastAsia="Times New Roman"/>
                <w:color w:val="333333"/>
                <w:sz w:val="20"/>
                <w:szCs w:val="20"/>
                <w:highlight w:val="yellow"/>
              </w:rPr>
            </w:pPr>
            <w:r w:rsidRPr="000B4AFE">
              <w:rPr>
                <w:rFonts w:eastAsia="Times New Roman"/>
                <w:color w:val="333333"/>
                <w:sz w:val="20"/>
                <w:szCs w:val="20"/>
              </w:rPr>
              <w:t>Pooled Position</w:t>
            </w:r>
          </w:p>
        </w:tc>
      </w:tr>
      <w:tr w:rsidR="00DD52DA" w:rsidRPr="000B4AFE" w14:paraId="67E75E92" w14:textId="77777777" w:rsidTr="5D3DD213">
        <w:trPr>
          <w:tblCellSpacing w:w="0" w:type="dxa"/>
        </w:trPr>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7A77A5FE"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Justification of Need</w:t>
            </w:r>
          </w:p>
        </w:tc>
        <w:tc>
          <w:tcPr>
            <w:tcW w:w="0" w:type="auto"/>
            <w:tcBorders>
              <w:bottom w:val="single" w:sz="6" w:space="0" w:color="CECECE"/>
              <w:right w:val="single" w:sz="6" w:space="0" w:color="CECECE"/>
            </w:tcBorders>
            <w:shd w:val="clear" w:color="auto" w:fill="FFFFFF" w:themeFill="background1"/>
            <w:tcMar>
              <w:top w:w="120" w:type="dxa"/>
              <w:left w:w="120" w:type="dxa"/>
              <w:bottom w:w="120" w:type="dxa"/>
              <w:right w:w="120" w:type="dxa"/>
            </w:tcMar>
            <w:vAlign w:val="center"/>
            <w:hideMark/>
          </w:tcPr>
          <w:p w14:paraId="2D1E2AD9" w14:textId="77777777" w:rsidR="00DD52DA" w:rsidRPr="00790D61" w:rsidRDefault="00DD52DA" w:rsidP="005A21FF">
            <w:pPr>
              <w:spacing w:after="75"/>
              <w:rPr>
                <w:rFonts w:eastAsia="Times New Roman"/>
                <w:b/>
                <w:color w:val="538135" w:themeColor="accent6" w:themeShade="BF"/>
                <w:sz w:val="20"/>
                <w:szCs w:val="20"/>
              </w:rPr>
            </w:pPr>
            <w:r w:rsidRPr="00790D61">
              <w:rPr>
                <w:rFonts w:eastAsia="Times New Roman"/>
                <w:b/>
                <w:color w:val="538135" w:themeColor="accent6" w:themeShade="BF"/>
                <w:sz w:val="20"/>
                <w:szCs w:val="20"/>
              </w:rPr>
              <w:t>Pooled Position</w:t>
            </w:r>
            <w:r>
              <w:rPr>
                <w:rFonts w:eastAsia="Times New Roman"/>
                <w:b/>
                <w:color w:val="538135" w:themeColor="accent6" w:themeShade="BF"/>
                <w:sz w:val="20"/>
                <w:szCs w:val="20"/>
              </w:rPr>
              <w:t xml:space="preserve"> or additional rationale if needed. </w:t>
            </w:r>
          </w:p>
        </w:tc>
      </w:tr>
      <w:tr w:rsidR="00DD52DA" w:rsidRPr="000B4AFE" w14:paraId="7A0B235F" w14:textId="77777777" w:rsidTr="5D3DD213">
        <w:trPr>
          <w:tblCellSpacing w:w="0" w:type="dxa"/>
        </w:trPr>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37FF115D"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Justification of Need Comments</w:t>
            </w:r>
          </w:p>
        </w:tc>
        <w:tc>
          <w:tcPr>
            <w:tcW w:w="0" w:type="auto"/>
            <w:tcBorders>
              <w:bottom w:val="single" w:sz="6" w:space="0" w:color="CECECE"/>
              <w:right w:val="single" w:sz="6" w:space="0" w:color="CECECE"/>
            </w:tcBorders>
            <w:shd w:val="clear" w:color="auto" w:fill="FFFFFF" w:themeFill="background1"/>
            <w:tcMar>
              <w:top w:w="120" w:type="dxa"/>
              <w:left w:w="120" w:type="dxa"/>
              <w:bottom w:w="120" w:type="dxa"/>
              <w:right w:w="120" w:type="dxa"/>
            </w:tcMar>
            <w:vAlign w:val="center"/>
            <w:hideMark/>
          </w:tcPr>
          <w:p w14:paraId="4E7A2C69" w14:textId="77777777" w:rsidR="00DD52DA" w:rsidRPr="000B4AFE" w:rsidRDefault="00DD52DA" w:rsidP="005A21FF">
            <w:pPr>
              <w:spacing w:after="75"/>
              <w:rPr>
                <w:rFonts w:eastAsia="Times New Roman"/>
                <w:color w:val="333333"/>
                <w:sz w:val="20"/>
                <w:szCs w:val="20"/>
              </w:rPr>
            </w:pPr>
            <w:r w:rsidRPr="000B4AFE">
              <w:rPr>
                <w:rFonts w:eastAsia="Times New Roman"/>
                <w:color w:val="333333"/>
                <w:sz w:val="20"/>
                <w:szCs w:val="20"/>
              </w:rPr>
              <w:t>N/A</w:t>
            </w:r>
          </w:p>
        </w:tc>
      </w:tr>
      <w:tr w:rsidR="00DD52DA" w:rsidRPr="000B4AFE" w14:paraId="104C64C3" w14:textId="77777777" w:rsidTr="5D3DD213">
        <w:trPr>
          <w:tblCellSpacing w:w="0" w:type="dxa"/>
        </w:trPr>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24F59914"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Position Number</w:t>
            </w:r>
          </w:p>
        </w:tc>
        <w:tc>
          <w:tcPr>
            <w:tcW w:w="0" w:type="auto"/>
            <w:tcBorders>
              <w:bottom w:val="single" w:sz="6" w:space="0" w:color="CECECE"/>
              <w:right w:val="single" w:sz="6" w:space="0" w:color="CECECE"/>
            </w:tcBorders>
            <w:shd w:val="clear" w:color="auto" w:fill="FFFFFF" w:themeFill="background1"/>
            <w:tcMar>
              <w:top w:w="120" w:type="dxa"/>
              <w:left w:w="120" w:type="dxa"/>
              <w:bottom w:w="120" w:type="dxa"/>
              <w:right w:w="120" w:type="dxa"/>
            </w:tcMar>
            <w:vAlign w:val="center"/>
            <w:hideMark/>
          </w:tcPr>
          <w:p w14:paraId="26FB4E65" w14:textId="77777777" w:rsidR="00DD52DA" w:rsidRPr="000B4AFE" w:rsidRDefault="00DD52DA" w:rsidP="005A21FF">
            <w:pPr>
              <w:rPr>
                <w:rFonts w:eastAsia="Times New Roman"/>
                <w:color w:val="333333"/>
                <w:sz w:val="20"/>
                <w:szCs w:val="20"/>
              </w:rPr>
            </w:pPr>
            <w:r w:rsidRPr="000B4AFE">
              <w:rPr>
                <w:rFonts w:eastAsia="Times New Roman"/>
                <w:color w:val="333333"/>
                <w:sz w:val="20"/>
                <w:szCs w:val="20"/>
              </w:rPr>
              <w:t>Pooled</w:t>
            </w:r>
          </w:p>
        </w:tc>
      </w:tr>
      <w:tr w:rsidR="00DD52DA" w:rsidRPr="000B4AFE" w14:paraId="72ED6FF5" w14:textId="77777777" w:rsidTr="5D3DD213">
        <w:trPr>
          <w:tblCellSpacing w:w="0" w:type="dxa"/>
        </w:trPr>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2005A574"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Department</w:t>
            </w:r>
          </w:p>
        </w:tc>
        <w:tc>
          <w:tcPr>
            <w:tcW w:w="0" w:type="auto"/>
            <w:tcBorders>
              <w:bottom w:val="single" w:sz="6" w:space="0" w:color="CECECE"/>
              <w:right w:val="single" w:sz="6" w:space="0" w:color="CECECE"/>
            </w:tcBorders>
            <w:shd w:val="clear" w:color="auto" w:fill="FFFFFF" w:themeFill="background1"/>
            <w:tcMar>
              <w:top w:w="120" w:type="dxa"/>
              <w:left w:w="120" w:type="dxa"/>
              <w:bottom w:w="120" w:type="dxa"/>
              <w:right w:w="120" w:type="dxa"/>
            </w:tcMar>
            <w:vAlign w:val="center"/>
            <w:hideMark/>
          </w:tcPr>
          <w:p w14:paraId="1A9D6639" w14:textId="77777777" w:rsidR="00DD52DA" w:rsidRPr="000B4AFE" w:rsidRDefault="00DD52DA" w:rsidP="005A21FF">
            <w:pPr>
              <w:rPr>
                <w:rFonts w:eastAsia="Times New Roman"/>
                <w:b/>
                <w:i/>
                <w:color w:val="333333"/>
                <w:sz w:val="20"/>
                <w:szCs w:val="20"/>
              </w:rPr>
            </w:pPr>
            <w:r w:rsidRPr="000B4AFE">
              <w:rPr>
                <w:rFonts w:eastAsia="Times New Roman"/>
                <w:b/>
                <w:i/>
                <w:color w:val="538135" w:themeColor="accent6" w:themeShade="BF"/>
                <w:sz w:val="20"/>
                <w:szCs w:val="20"/>
              </w:rPr>
              <w:t>Department Name</w:t>
            </w:r>
          </w:p>
        </w:tc>
      </w:tr>
      <w:tr w:rsidR="00DD52DA" w:rsidRPr="000B4AFE" w14:paraId="4B8B6216" w14:textId="77777777" w:rsidTr="5D3DD213">
        <w:trPr>
          <w:tblCellSpacing w:w="0" w:type="dxa"/>
        </w:trPr>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332712C4"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Division</w:t>
            </w:r>
          </w:p>
        </w:tc>
        <w:tc>
          <w:tcPr>
            <w:tcW w:w="0" w:type="auto"/>
            <w:tcBorders>
              <w:bottom w:val="single" w:sz="6" w:space="0" w:color="CECECE"/>
              <w:right w:val="single" w:sz="6" w:space="0" w:color="CECECE"/>
            </w:tcBorders>
            <w:shd w:val="clear" w:color="auto" w:fill="FFFFFF" w:themeFill="background1"/>
            <w:tcMar>
              <w:top w:w="120" w:type="dxa"/>
              <w:left w:w="120" w:type="dxa"/>
              <w:bottom w:w="120" w:type="dxa"/>
              <w:right w:w="120" w:type="dxa"/>
            </w:tcMar>
            <w:vAlign w:val="center"/>
            <w:hideMark/>
          </w:tcPr>
          <w:p w14:paraId="62C2672D" w14:textId="77777777" w:rsidR="00DD52DA" w:rsidRPr="000B4AFE" w:rsidRDefault="00DD52DA" w:rsidP="005A21FF">
            <w:pPr>
              <w:rPr>
                <w:rFonts w:eastAsia="Times New Roman"/>
                <w:b/>
                <w:i/>
                <w:color w:val="333333"/>
                <w:sz w:val="20"/>
                <w:szCs w:val="20"/>
              </w:rPr>
            </w:pPr>
            <w:r w:rsidRPr="000B4AFE">
              <w:rPr>
                <w:rFonts w:eastAsia="Times New Roman"/>
                <w:b/>
                <w:i/>
                <w:color w:val="538135" w:themeColor="accent6" w:themeShade="BF"/>
                <w:sz w:val="20"/>
                <w:szCs w:val="20"/>
              </w:rPr>
              <w:t>Division Name</w:t>
            </w:r>
          </w:p>
        </w:tc>
      </w:tr>
      <w:tr w:rsidR="00DD52DA" w:rsidRPr="000B4AFE" w14:paraId="43047DD3" w14:textId="77777777" w:rsidTr="5D3DD213">
        <w:trPr>
          <w:tblCellSpacing w:w="0" w:type="dxa"/>
        </w:trPr>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72988A86"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Appointment Type</w:t>
            </w:r>
          </w:p>
        </w:tc>
        <w:tc>
          <w:tcPr>
            <w:tcW w:w="0" w:type="auto"/>
            <w:tcBorders>
              <w:bottom w:val="single" w:sz="6" w:space="0" w:color="CECECE"/>
              <w:right w:val="single" w:sz="6" w:space="0" w:color="CECECE"/>
            </w:tcBorders>
            <w:shd w:val="clear" w:color="auto" w:fill="FFFFFF" w:themeFill="background1"/>
            <w:tcMar>
              <w:top w:w="120" w:type="dxa"/>
              <w:left w:w="120" w:type="dxa"/>
              <w:bottom w:w="120" w:type="dxa"/>
              <w:right w:w="120" w:type="dxa"/>
            </w:tcMar>
            <w:vAlign w:val="center"/>
            <w:hideMark/>
          </w:tcPr>
          <w:p w14:paraId="54A33998" w14:textId="77777777" w:rsidR="00DD52DA" w:rsidRPr="000B4AFE" w:rsidRDefault="00DD52DA" w:rsidP="005A21FF">
            <w:pPr>
              <w:rPr>
                <w:rFonts w:eastAsia="Times New Roman"/>
                <w:color w:val="333333"/>
                <w:sz w:val="20"/>
                <w:szCs w:val="20"/>
              </w:rPr>
            </w:pPr>
            <w:r w:rsidRPr="000B4AFE">
              <w:rPr>
                <w:rFonts w:eastAsia="Times New Roman"/>
                <w:color w:val="333333"/>
                <w:sz w:val="20"/>
                <w:szCs w:val="20"/>
              </w:rPr>
              <w:t>Non-Tenure Track (Pooled)</w:t>
            </w:r>
          </w:p>
        </w:tc>
      </w:tr>
      <w:tr w:rsidR="00DD52DA" w:rsidRPr="000B4AFE" w14:paraId="417D147A" w14:textId="77777777" w:rsidTr="5D3DD213">
        <w:trPr>
          <w:tblCellSpacing w:w="0" w:type="dxa"/>
        </w:trPr>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6FB669B8"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Contract Term</w:t>
            </w:r>
          </w:p>
        </w:tc>
        <w:tc>
          <w:tcPr>
            <w:tcW w:w="0" w:type="auto"/>
            <w:tcBorders>
              <w:bottom w:val="single" w:sz="6" w:space="0" w:color="CECECE"/>
              <w:right w:val="single" w:sz="6" w:space="0" w:color="CECECE"/>
            </w:tcBorders>
            <w:shd w:val="clear" w:color="auto" w:fill="FFFFFF" w:themeFill="background1"/>
            <w:tcMar>
              <w:top w:w="120" w:type="dxa"/>
              <w:left w:w="120" w:type="dxa"/>
              <w:bottom w:w="120" w:type="dxa"/>
              <w:right w:w="120" w:type="dxa"/>
            </w:tcMar>
            <w:vAlign w:val="center"/>
            <w:hideMark/>
          </w:tcPr>
          <w:p w14:paraId="2E039975" w14:textId="77777777" w:rsidR="00DD52DA" w:rsidRPr="000B4AFE" w:rsidRDefault="00DD52DA" w:rsidP="005A21FF">
            <w:pPr>
              <w:rPr>
                <w:rFonts w:eastAsia="Times New Roman"/>
                <w:color w:val="333333"/>
                <w:sz w:val="20"/>
                <w:szCs w:val="20"/>
              </w:rPr>
            </w:pPr>
            <w:r w:rsidRPr="000B4AFE">
              <w:rPr>
                <w:rFonts w:eastAsia="Times New Roman" w:cs="Arial"/>
                <w:noProof/>
                <w:color w:val="333333"/>
                <w:sz w:val="16"/>
                <w:szCs w:val="16"/>
              </w:rPr>
              <mc:AlternateContent>
                <mc:Choice Requires="wps">
                  <w:drawing>
                    <wp:anchor distT="0" distB="0" distL="114300" distR="114300" simplePos="0" relativeHeight="251712512" behindDoc="0" locked="0" layoutInCell="1" allowOverlap="1" wp14:anchorId="204D9822" wp14:editId="5BD2125D">
                      <wp:simplePos x="0" y="0"/>
                      <wp:positionH relativeFrom="column">
                        <wp:posOffset>900430</wp:posOffset>
                      </wp:positionH>
                      <wp:positionV relativeFrom="paragraph">
                        <wp:posOffset>105410</wp:posOffset>
                      </wp:positionV>
                      <wp:extent cx="1534795" cy="395605"/>
                      <wp:effectExtent l="152400" t="0" r="27305" b="23495"/>
                      <wp:wrapNone/>
                      <wp:docPr id="37" name="Rectangular Callout 37"/>
                      <wp:cNvGraphicFramePr/>
                      <a:graphic xmlns:a="http://schemas.openxmlformats.org/drawingml/2006/main">
                        <a:graphicData uri="http://schemas.microsoft.com/office/word/2010/wordprocessingShape">
                          <wps:wsp>
                            <wps:cNvSpPr/>
                            <wps:spPr>
                              <a:xfrm>
                                <a:off x="0" y="0"/>
                                <a:ext cx="1534795" cy="395785"/>
                              </a:xfrm>
                              <a:prstGeom prst="wedgeRectCallout">
                                <a:avLst>
                                  <a:gd name="adj1" fmla="val -57873"/>
                                  <a:gd name="adj2" fmla="val 21463"/>
                                </a:avLst>
                              </a:prstGeom>
                              <a:ln>
                                <a:solidFill>
                                  <a:schemeClr val="accent6">
                                    <a:lumMod val="75000"/>
                                  </a:schemeClr>
                                </a:solidFill>
                              </a:ln>
                            </wps:spPr>
                            <wps:style>
                              <a:lnRef idx="2">
                                <a:schemeClr val="dk1"/>
                              </a:lnRef>
                              <a:fillRef idx="1">
                                <a:schemeClr val="lt1"/>
                              </a:fillRef>
                              <a:effectRef idx="0">
                                <a:schemeClr val="dk1"/>
                              </a:effectRef>
                              <a:fontRef idx="minor">
                                <a:schemeClr val="dk1"/>
                              </a:fontRef>
                            </wps:style>
                            <wps:txbx>
                              <w:txbxContent>
                                <w:p w14:paraId="3B6D164E" w14:textId="77777777" w:rsidR="00DD52DA" w:rsidRPr="000B4AFE" w:rsidRDefault="00DD52DA" w:rsidP="00DD52DA">
                                  <w:pPr>
                                    <w:jc w:val="center"/>
                                    <w:rPr>
                                      <w:color w:val="538135" w:themeColor="accent6" w:themeShade="BF"/>
                                      <w:sz w:val="16"/>
                                      <w:szCs w:val="16"/>
                                    </w:rPr>
                                  </w:pPr>
                                  <w:r w:rsidRPr="000B4AFE">
                                    <w:rPr>
                                      <w:color w:val="538135" w:themeColor="accent6" w:themeShade="BF"/>
                                      <w:sz w:val="16"/>
                                      <w:szCs w:val="16"/>
                                    </w:rPr>
                                    <w:t>Choose this menu pick since vacancy is posted for 2 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D9822" id="Rectangular Callout 37" o:spid="_x0000_s1037" type="#_x0000_t61" style="position:absolute;margin-left:70.9pt;margin-top:8.3pt;width:120.85pt;height:3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" adj="-1701,15436" fillcolor="white [3201]" strokecolor="#538135 [2409]" strokeweight="1pt">
                      <v:textbox>
                        <w:txbxContent>
                          <w:p w14:paraId="3B6D164E" w14:textId="77777777" w:rsidR="00DD52DA" w:rsidRPr="000B4AFE" w:rsidRDefault="00DD52DA" w:rsidP="00DD52DA">
                            <w:pPr>
                              <w:jc w:val="center"/>
                              <w:rPr>
                                <w:color w:val="538135" w:themeColor="accent6" w:themeShade="BF"/>
                                <w:sz w:val="16"/>
                                <w:szCs w:val="16"/>
                              </w:rPr>
                            </w:pPr>
                            <w:r w:rsidRPr="000B4AFE">
                              <w:rPr>
                                <w:color w:val="538135" w:themeColor="accent6" w:themeShade="BF"/>
                                <w:sz w:val="16"/>
                                <w:szCs w:val="16"/>
                              </w:rPr>
                              <w:t>Choose this menu pick since vacancy is posted for 2 years.</w:t>
                            </w:r>
                          </w:p>
                        </w:txbxContent>
                      </v:textbox>
                    </v:shape>
                  </w:pict>
                </mc:Fallback>
              </mc:AlternateContent>
            </w:r>
            <w:r w:rsidRPr="000B4AFE">
              <w:rPr>
                <w:rFonts w:eastAsia="Times New Roman"/>
                <w:color w:val="333333"/>
                <w:sz w:val="20"/>
                <w:szCs w:val="20"/>
              </w:rPr>
              <w:t>Semester</w:t>
            </w:r>
          </w:p>
        </w:tc>
      </w:tr>
      <w:tr w:rsidR="00DD52DA" w:rsidRPr="000B4AFE" w14:paraId="51E3961E" w14:textId="77777777" w:rsidTr="5D3DD213">
        <w:trPr>
          <w:tblCellSpacing w:w="0" w:type="dxa"/>
        </w:trPr>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5D4E77A0"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lastRenderedPageBreak/>
              <w:t>Semester</w:t>
            </w:r>
          </w:p>
        </w:tc>
        <w:tc>
          <w:tcPr>
            <w:tcW w:w="0" w:type="auto"/>
            <w:tcBorders>
              <w:bottom w:val="single" w:sz="6" w:space="0" w:color="CECECE"/>
              <w:right w:val="single" w:sz="6" w:space="0" w:color="CECECE"/>
            </w:tcBorders>
            <w:shd w:val="clear" w:color="auto" w:fill="FFFFFF" w:themeFill="background1"/>
            <w:tcMar>
              <w:top w:w="120" w:type="dxa"/>
              <w:left w:w="120" w:type="dxa"/>
              <w:bottom w:w="120" w:type="dxa"/>
              <w:right w:w="120" w:type="dxa"/>
            </w:tcMar>
            <w:vAlign w:val="center"/>
            <w:hideMark/>
          </w:tcPr>
          <w:p w14:paraId="37803111" w14:textId="77777777" w:rsidR="00DD52DA" w:rsidRPr="000B4AFE" w:rsidRDefault="00DD52DA" w:rsidP="005A21FF">
            <w:pPr>
              <w:rPr>
                <w:rFonts w:eastAsia="Times New Roman"/>
                <w:color w:val="333333"/>
                <w:sz w:val="20"/>
                <w:szCs w:val="20"/>
              </w:rPr>
            </w:pPr>
            <w:r w:rsidRPr="000B4AFE">
              <w:rPr>
                <w:rFonts w:eastAsia="Times New Roman"/>
                <w:color w:val="333333"/>
                <w:sz w:val="20"/>
                <w:szCs w:val="20"/>
              </w:rPr>
              <w:t>Fall or Spring</w:t>
            </w:r>
          </w:p>
        </w:tc>
      </w:tr>
      <w:tr w:rsidR="00DD52DA" w:rsidRPr="000B4AFE" w14:paraId="776F0494" w14:textId="77777777" w:rsidTr="5D3DD213">
        <w:trPr>
          <w:tblCellSpacing w:w="0" w:type="dxa"/>
        </w:trPr>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0A783DD2"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 xml:space="preserve">If other, specify </w:t>
            </w:r>
            <w:proofErr w:type="gramStart"/>
            <w:r w:rsidRPr="000B4AFE">
              <w:rPr>
                <w:rFonts w:eastAsia="Times New Roman"/>
                <w:b/>
                <w:bCs/>
                <w:sz w:val="20"/>
                <w:szCs w:val="20"/>
              </w:rPr>
              <w:t>From</w:t>
            </w:r>
            <w:proofErr w:type="gramEnd"/>
            <w:r w:rsidRPr="000B4AFE">
              <w:rPr>
                <w:rFonts w:eastAsia="Times New Roman"/>
                <w:b/>
                <w:bCs/>
                <w:sz w:val="20"/>
                <w:szCs w:val="20"/>
              </w:rPr>
              <w:t xml:space="preserve"> date</w:t>
            </w:r>
          </w:p>
        </w:tc>
        <w:tc>
          <w:tcPr>
            <w:tcW w:w="0" w:type="auto"/>
            <w:tcBorders>
              <w:bottom w:val="single" w:sz="6" w:space="0" w:color="CECECE"/>
              <w:right w:val="single" w:sz="6" w:space="0" w:color="CECECE"/>
            </w:tcBorders>
            <w:shd w:val="clear" w:color="auto" w:fill="FFFFFF" w:themeFill="background1"/>
            <w:tcMar>
              <w:top w:w="120" w:type="dxa"/>
              <w:left w:w="120" w:type="dxa"/>
              <w:bottom w:w="120" w:type="dxa"/>
              <w:right w:w="120" w:type="dxa"/>
            </w:tcMar>
            <w:vAlign w:val="center"/>
            <w:hideMark/>
          </w:tcPr>
          <w:p w14:paraId="29C49A31" w14:textId="77777777" w:rsidR="00DD52DA" w:rsidRPr="000B4AFE" w:rsidRDefault="00DD52DA" w:rsidP="005A21FF">
            <w:pPr>
              <w:jc w:val="center"/>
              <w:rPr>
                <w:rFonts w:eastAsia="Times New Roman"/>
                <w:b/>
                <w:bCs/>
                <w:sz w:val="20"/>
                <w:szCs w:val="20"/>
              </w:rPr>
            </w:pPr>
          </w:p>
        </w:tc>
      </w:tr>
      <w:tr w:rsidR="00DD52DA" w:rsidRPr="000B4AFE" w14:paraId="6AAB15EB" w14:textId="77777777" w:rsidTr="5D3DD213">
        <w:trPr>
          <w:tblCellSpacing w:w="0" w:type="dxa"/>
        </w:trPr>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2C00B88F"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If other, specify End date</w:t>
            </w:r>
          </w:p>
        </w:tc>
        <w:tc>
          <w:tcPr>
            <w:tcW w:w="0" w:type="auto"/>
            <w:tcBorders>
              <w:bottom w:val="single" w:sz="6" w:space="0" w:color="CECECE"/>
              <w:right w:val="single" w:sz="6" w:space="0" w:color="CECECE"/>
            </w:tcBorders>
            <w:shd w:val="clear" w:color="auto" w:fill="FFFFFF" w:themeFill="background1"/>
            <w:tcMar>
              <w:top w:w="120" w:type="dxa"/>
              <w:left w:w="120" w:type="dxa"/>
              <w:bottom w:w="120" w:type="dxa"/>
              <w:right w:w="120" w:type="dxa"/>
            </w:tcMar>
            <w:vAlign w:val="center"/>
            <w:hideMark/>
          </w:tcPr>
          <w:p w14:paraId="7280A20B" w14:textId="77777777" w:rsidR="00DD52DA" w:rsidRPr="000B4AFE" w:rsidRDefault="00DD52DA" w:rsidP="005A21FF">
            <w:pPr>
              <w:jc w:val="center"/>
              <w:rPr>
                <w:rFonts w:eastAsia="Times New Roman"/>
                <w:b/>
                <w:bCs/>
                <w:sz w:val="20"/>
                <w:szCs w:val="20"/>
              </w:rPr>
            </w:pPr>
          </w:p>
        </w:tc>
      </w:tr>
      <w:tr w:rsidR="00DD52DA" w:rsidRPr="000B4AFE" w14:paraId="1B752C2E" w14:textId="77777777" w:rsidTr="5D3DD213">
        <w:trPr>
          <w:tblCellSpacing w:w="0" w:type="dxa"/>
        </w:trPr>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6640BBC0"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FLSA</w:t>
            </w:r>
          </w:p>
        </w:tc>
        <w:tc>
          <w:tcPr>
            <w:tcW w:w="0" w:type="auto"/>
            <w:tcBorders>
              <w:bottom w:val="single" w:sz="6" w:space="0" w:color="CECECE"/>
              <w:right w:val="single" w:sz="6" w:space="0" w:color="CECECE"/>
            </w:tcBorders>
            <w:shd w:val="clear" w:color="auto" w:fill="FFFFFF" w:themeFill="background1"/>
            <w:tcMar>
              <w:top w:w="120" w:type="dxa"/>
              <w:left w:w="120" w:type="dxa"/>
              <w:bottom w:w="120" w:type="dxa"/>
              <w:right w:w="120" w:type="dxa"/>
            </w:tcMar>
            <w:vAlign w:val="center"/>
            <w:hideMark/>
          </w:tcPr>
          <w:p w14:paraId="37A13507" w14:textId="77777777" w:rsidR="00DD52DA" w:rsidRPr="000B4AFE" w:rsidRDefault="00DD52DA" w:rsidP="005A21FF">
            <w:pPr>
              <w:rPr>
                <w:rFonts w:eastAsia="Times New Roman"/>
                <w:color w:val="333333"/>
                <w:sz w:val="20"/>
                <w:szCs w:val="20"/>
              </w:rPr>
            </w:pPr>
            <w:r w:rsidRPr="000B4AFE">
              <w:rPr>
                <w:rFonts w:eastAsia="Times New Roman"/>
                <w:color w:val="333333"/>
                <w:sz w:val="20"/>
                <w:szCs w:val="20"/>
              </w:rPr>
              <w:t>Contact HR for Determination</w:t>
            </w:r>
          </w:p>
        </w:tc>
      </w:tr>
      <w:tr w:rsidR="00DD52DA" w:rsidRPr="000B4AFE" w14:paraId="49346244" w14:textId="77777777" w:rsidTr="5D3DD213">
        <w:trPr>
          <w:tblCellSpacing w:w="0" w:type="dxa"/>
        </w:trPr>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45C8FC05"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Union Affiliation</w:t>
            </w:r>
          </w:p>
        </w:tc>
        <w:tc>
          <w:tcPr>
            <w:tcW w:w="0" w:type="auto"/>
            <w:tcBorders>
              <w:bottom w:val="single" w:sz="6" w:space="0" w:color="CECECE"/>
              <w:right w:val="single" w:sz="6" w:space="0" w:color="CECECE"/>
            </w:tcBorders>
            <w:shd w:val="clear" w:color="auto" w:fill="FFFFFF" w:themeFill="background1"/>
            <w:tcMar>
              <w:top w:w="120" w:type="dxa"/>
              <w:left w:w="120" w:type="dxa"/>
              <w:bottom w:w="120" w:type="dxa"/>
              <w:right w:w="120" w:type="dxa"/>
            </w:tcMar>
            <w:vAlign w:val="center"/>
            <w:hideMark/>
          </w:tcPr>
          <w:p w14:paraId="3EDFF1DC" w14:textId="37AA1961" w:rsidR="00DD52DA" w:rsidRPr="000B4AFE" w:rsidRDefault="000E18EA" w:rsidP="5D3DD213">
            <w:pPr>
              <w:rPr>
                <w:rFonts w:eastAsia="Times New Roman"/>
                <w:color w:val="333333"/>
                <w:sz w:val="20"/>
                <w:szCs w:val="20"/>
              </w:rPr>
            </w:pPr>
            <w:r w:rsidRPr="000B4AFE">
              <w:rPr>
                <w:rFonts w:eastAsia="Times New Roman"/>
                <w:color w:val="333333"/>
                <w:sz w:val="20"/>
                <w:szCs w:val="20"/>
              </w:rPr>
              <w:t>Contact HR for Determination</w:t>
            </w:r>
          </w:p>
        </w:tc>
      </w:tr>
      <w:tr w:rsidR="00DD52DA" w:rsidRPr="000B4AFE" w14:paraId="7E1B0A30" w14:textId="77777777" w:rsidTr="5D3DD213">
        <w:trPr>
          <w:tblCellSpacing w:w="0" w:type="dxa"/>
        </w:trPr>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0B1FA5F3"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FTE</w:t>
            </w:r>
          </w:p>
        </w:tc>
        <w:tc>
          <w:tcPr>
            <w:tcW w:w="0" w:type="auto"/>
            <w:tcBorders>
              <w:bottom w:val="single" w:sz="6" w:space="0" w:color="CECECE"/>
              <w:right w:val="single" w:sz="6" w:space="0" w:color="CECECE"/>
            </w:tcBorders>
            <w:shd w:val="clear" w:color="auto" w:fill="FFFFFF" w:themeFill="background1"/>
            <w:tcMar>
              <w:top w:w="120" w:type="dxa"/>
              <w:left w:w="120" w:type="dxa"/>
              <w:bottom w:w="120" w:type="dxa"/>
              <w:right w:w="120" w:type="dxa"/>
            </w:tcMar>
            <w:vAlign w:val="center"/>
            <w:hideMark/>
          </w:tcPr>
          <w:p w14:paraId="047DECC5" w14:textId="77777777" w:rsidR="00DD52DA" w:rsidRPr="000B4AFE" w:rsidRDefault="00DD52DA" w:rsidP="005A21FF">
            <w:pPr>
              <w:rPr>
                <w:rFonts w:eastAsia="Times New Roman"/>
                <w:b/>
                <w:i/>
                <w:color w:val="333333"/>
                <w:sz w:val="20"/>
                <w:szCs w:val="20"/>
              </w:rPr>
            </w:pPr>
            <w:r w:rsidRPr="000B4AFE">
              <w:rPr>
                <w:rFonts w:eastAsia="Times New Roman"/>
                <w:b/>
                <w:i/>
                <w:color w:val="538135" w:themeColor="accent6" w:themeShade="BF"/>
                <w:sz w:val="20"/>
                <w:szCs w:val="20"/>
              </w:rPr>
              <w:t>List “Varies” if unknown or list approximate FTE</w:t>
            </w:r>
          </w:p>
        </w:tc>
      </w:tr>
      <w:tr w:rsidR="00DD52DA" w:rsidRPr="000B4AFE" w14:paraId="75DBBD47" w14:textId="77777777" w:rsidTr="5D3DD213">
        <w:trPr>
          <w:tblCellSpacing w:w="0" w:type="dxa"/>
        </w:trPr>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01D7578C"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Benefits Eligible</w:t>
            </w:r>
          </w:p>
        </w:tc>
        <w:tc>
          <w:tcPr>
            <w:tcW w:w="0" w:type="auto"/>
            <w:tcBorders>
              <w:bottom w:val="single" w:sz="6" w:space="0" w:color="CECECE"/>
              <w:right w:val="single" w:sz="6" w:space="0" w:color="CECECE"/>
            </w:tcBorders>
            <w:shd w:val="clear" w:color="auto" w:fill="FFFFFF" w:themeFill="background1"/>
            <w:tcMar>
              <w:top w:w="120" w:type="dxa"/>
              <w:left w:w="120" w:type="dxa"/>
              <w:bottom w:w="120" w:type="dxa"/>
              <w:right w:w="120" w:type="dxa"/>
            </w:tcMar>
            <w:vAlign w:val="center"/>
            <w:hideMark/>
          </w:tcPr>
          <w:p w14:paraId="6C917B98" w14:textId="34AAE0CC" w:rsidR="00DD52DA" w:rsidRPr="000B4AFE" w:rsidRDefault="00DD52DA" w:rsidP="005A21FF">
            <w:pPr>
              <w:rPr>
                <w:rFonts w:eastAsia="Times New Roman"/>
                <w:color w:val="333333"/>
                <w:sz w:val="20"/>
                <w:szCs w:val="20"/>
              </w:rPr>
            </w:pPr>
            <w:r w:rsidRPr="000B4AFE">
              <w:rPr>
                <w:rFonts w:eastAsia="Times New Roman"/>
                <w:color w:val="333333"/>
                <w:sz w:val="20"/>
                <w:szCs w:val="20"/>
              </w:rPr>
              <w:t xml:space="preserve">Depends on </w:t>
            </w:r>
            <w:r w:rsidR="000E18EA">
              <w:rPr>
                <w:rFonts w:eastAsia="Times New Roman"/>
                <w:color w:val="333333"/>
                <w:sz w:val="20"/>
                <w:szCs w:val="20"/>
              </w:rPr>
              <w:t>FTE</w:t>
            </w:r>
            <w:r w:rsidRPr="000B4AFE">
              <w:rPr>
                <w:rFonts w:eastAsia="Times New Roman"/>
                <w:color w:val="333333"/>
                <w:sz w:val="20"/>
                <w:szCs w:val="20"/>
              </w:rPr>
              <w:t xml:space="preserve"> (please contact Human Resources - 406-994-3651)</w:t>
            </w:r>
          </w:p>
        </w:tc>
      </w:tr>
      <w:tr w:rsidR="00DD52DA" w:rsidRPr="000B4AFE" w14:paraId="1F35637D" w14:textId="77777777" w:rsidTr="5D3DD213">
        <w:trPr>
          <w:tblCellSpacing w:w="0" w:type="dxa"/>
        </w:trPr>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5FF56522"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Salary Range</w:t>
            </w:r>
          </w:p>
        </w:tc>
        <w:tc>
          <w:tcPr>
            <w:tcW w:w="0" w:type="auto"/>
            <w:tcBorders>
              <w:bottom w:val="single" w:sz="6" w:space="0" w:color="CECECE"/>
              <w:right w:val="single" w:sz="6" w:space="0" w:color="CECECE"/>
            </w:tcBorders>
            <w:shd w:val="clear" w:color="auto" w:fill="FFFFFF" w:themeFill="background1"/>
            <w:tcMar>
              <w:top w:w="120" w:type="dxa"/>
              <w:left w:w="120" w:type="dxa"/>
              <w:bottom w:w="120" w:type="dxa"/>
              <w:right w:w="120" w:type="dxa"/>
            </w:tcMar>
            <w:vAlign w:val="center"/>
            <w:hideMark/>
          </w:tcPr>
          <w:p w14:paraId="1EE401A3" w14:textId="709F62AF" w:rsidR="00DD52DA" w:rsidRPr="000B4AFE" w:rsidRDefault="000E18EA" w:rsidP="005A21FF">
            <w:pPr>
              <w:rPr>
                <w:rFonts w:eastAsia="Times New Roman"/>
                <w:i/>
                <w:color w:val="333333"/>
                <w:sz w:val="20"/>
                <w:szCs w:val="20"/>
              </w:rPr>
            </w:pPr>
            <w:r w:rsidRPr="000E18EA">
              <w:rPr>
                <w:rFonts w:eastAsia="Times New Roman"/>
                <w:color w:val="333333"/>
                <w:sz w:val="20"/>
                <w:szCs w:val="20"/>
              </w:rPr>
              <w:t xml:space="preserve">Could be left </w:t>
            </w:r>
            <w:proofErr w:type="gramStart"/>
            <w:r w:rsidRPr="000E18EA">
              <w:rPr>
                <w:rFonts w:eastAsia="Times New Roman"/>
                <w:color w:val="333333"/>
                <w:sz w:val="20"/>
                <w:szCs w:val="20"/>
              </w:rPr>
              <w:t>blank :</w:t>
            </w:r>
            <w:proofErr w:type="gramEnd"/>
            <w:r w:rsidRPr="000E18EA">
              <w:rPr>
                <w:rFonts w:eastAsia="Times New Roman"/>
                <w:color w:val="333333"/>
                <w:sz w:val="20"/>
                <w:szCs w:val="20"/>
              </w:rPr>
              <w:t xml:space="preserve"> Sample: $xxx month / $</w:t>
            </w:r>
            <w:proofErr w:type="spellStart"/>
            <w:r w:rsidRPr="000E18EA">
              <w:rPr>
                <w:rFonts w:eastAsia="Times New Roman"/>
                <w:color w:val="333333"/>
                <w:sz w:val="20"/>
                <w:szCs w:val="20"/>
              </w:rPr>
              <w:t>xxxx</w:t>
            </w:r>
            <w:proofErr w:type="spellEnd"/>
            <w:r w:rsidRPr="000E18EA">
              <w:rPr>
                <w:rFonts w:eastAsia="Times New Roman"/>
                <w:color w:val="333333"/>
                <w:sz w:val="20"/>
                <w:szCs w:val="20"/>
              </w:rPr>
              <w:t xml:space="preserve"> semester per 3 credit class- this is not viewable to the candidate; for approval purposes only </w:t>
            </w:r>
            <w:r w:rsidR="00DD52DA" w:rsidRPr="000B4AFE">
              <w:rPr>
                <w:b/>
                <w:bCs/>
                <w:i/>
                <w:color w:val="538135" w:themeColor="accent6" w:themeShade="BF"/>
                <w:sz w:val="16"/>
                <w:szCs w:val="16"/>
              </w:rPr>
              <w:t>(For approval purposes only – this box will not be viewable to applicant.)</w:t>
            </w:r>
          </w:p>
        </w:tc>
      </w:tr>
      <w:tr w:rsidR="00DD52DA" w:rsidRPr="000B4AFE" w14:paraId="1A1EF4B8" w14:textId="77777777" w:rsidTr="5D3DD213">
        <w:trPr>
          <w:tblCellSpacing w:w="0" w:type="dxa"/>
        </w:trPr>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5DA3CBD9"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Salary</w:t>
            </w:r>
          </w:p>
        </w:tc>
        <w:tc>
          <w:tcPr>
            <w:tcW w:w="0" w:type="auto"/>
            <w:tcBorders>
              <w:bottom w:val="single" w:sz="6" w:space="0" w:color="CECECE"/>
              <w:right w:val="single" w:sz="6" w:space="0" w:color="CECECE"/>
            </w:tcBorders>
            <w:shd w:val="clear" w:color="auto" w:fill="FFFFFF" w:themeFill="background1"/>
            <w:tcMar>
              <w:top w:w="120" w:type="dxa"/>
              <w:left w:w="120" w:type="dxa"/>
              <w:bottom w:w="120" w:type="dxa"/>
              <w:right w:w="120" w:type="dxa"/>
            </w:tcMar>
            <w:vAlign w:val="center"/>
            <w:hideMark/>
          </w:tcPr>
          <w:p w14:paraId="58F9172D" w14:textId="77777777" w:rsidR="00DD52DA" w:rsidRPr="000B4AFE" w:rsidRDefault="00DD52DA" w:rsidP="005A21FF">
            <w:pPr>
              <w:rPr>
                <w:rFonts w:eastAsia="Times New Roman"/>
                <w:color w:val="333333"/>
                <w:sz w:val="20"/>
                <w:szCs w:val="20"/>
              </w:rPr>
            </w:pPr>
            <w:r w:rsidRPr="000B4AFE">
              <w:rPr>
                <w:rFonts w:eastAsia="Times New Roman"/>
                <w:color w:val="333333"/>
                <w:sz w:val="20"/>
                <w:szCs w:val="20"/>
              </w:rPr>
              <w:t>Salary commensurate with experience, education, and qualifications</w:t>
            </w:r>
          </w:p>
          <w:p w14:paraId="5C9BDB9E" w14:textId="77777777" w:rsidR="00DD52DA" w:rsidRPr="000B4AFE" w:rsidRDefault="00DD52DA" w:rsidP="005A21FF">
            <w:pPr>
              <w:rPr>
                <w:rFonts w:eastAsia="Times New Roman"/>
                <w:i/>
                <w:color w:val="333333"/>
                <w:sz w:val="16"/>
                <w:szCs w:val="16"/>
              </w:rPr>
            </w:pPr>
            <w:r w:rsidRPr="000B4AFE">
              <w:rPr>
                <w:b/>
                <w:bCs/>
                <w:i/>
                <w:color w:val="538135" w:themeColor="accent6" w:themeShade="BF"/>
                <w:sz w:val="16"/>
                <w:szCs w:val="16"/>
              </w:rPr>
              <w:t>(Viewable to applicant; other options available in drop down menu</w:t>
            </w:r>
            <w:r>
              <w:rPr>
                <w:b/>
                <w:bCs/>
                <w:i/>
                <w:color w:val="538135" w:themeColor="accent6" w:themeShade="BF"/>
                <w:sz w:val="16"/>
                <w:szCs w:val="16"/>
              </w:rPr>
              <w:t xml:space="preserve"> (as below)</w:t>
            </w:r>
            <w:r w:rsidRPr="000B4AFE">
              <w:rPr>
                <w:b/>
                <w:bCs/>
                <w:i/>
                <w:color w:val="538135" w:themeColor="accent6" w:themeShade="BF"/>
                <w:sz w:val="16"/>
                <w:szCs w:val="16"/>
              </w:rPr>
              <w:t>.)</w:t>
            </w:r>
          </w:p>
        </w:tc>
      </w:tr>
      <w:tr w:rsidR="00DD52DA" w14:paraId="3A21B07E" w14:textId="77777777" w:rsidTr="5D3DD213">
        <w:tblPrEx>
          <w:shd w:val="clear" w:color="auto" w:fill="auto"/>
        </w:tblPrEx>
        <w:trPr>
          <w:tblCellSpacing w:w="0" w:type="dxa"/>
        </w:trPr>
        <w:tc>
          <w:tcPr>
            <w:tcW w:w="3000" w:type="dxa"/>
            <w:tcBorders>
              <w:top w:val="nil"/>
              <w:left w:val="single" w:sz="8" w:space="0" w:color="CECECE"/>
              <w:bottom w:val="single" w:sz="8" w:space="0" w:color="CECECE"/>
              <w:right w:val="nil"/>
            </w:tcBorders>
            <w:shd w:val="clear" w:color="auto" w:fill="EEEEEE"/>
            <w:tcMar>
              <w:top w:w="120" w:type="dxa"/>
              <w:left w:w="120" w:type="dxa"/>
              <w:bottom w:w="120" w:type="dxa"/>
              <w:right w:w="120" w:type="dxa"/>
            </w:tcMar>
            <w:vAlign w:val="center"/>
            <w:hideMark/>
          </w:tcPr>
          <w:p w14:paraId="3A18EA16" w14:textId="77777777" w:rsidR="00DD52DA" w:rsidRDefault="00DD52DA" w:rsidP="005A21FF">
            <w:pPr>
              <w:jc w:val="center"/>
              <w:rPr>
                <w:b/>
                <w:bCs/>
                <w:color w:val="FF0000"/>
                <w:sz w:val="20"/>
                <w:szCs w:val="20"/>
              </w:rPr>
            </w:pPr>
            <w:r>
              <w:rPr>
                <w:b/>
                <w:bCs/>
                <w:sz w:val="20"/>
                <w:szCs w:val="20"/>
              </w:rPr>
              <w:t>Salary Options</w:t>
            </w:r>
          </w:p>
          <w:p w14:paraId="2C7A4844" w14:textId="77777777" w:rsidR="00DD52DA" w:rsidRPr="00790D61" w:rsidRDefault="00DD52DA" w:rsidP="005A21FF">
            <w:pPr>
              <w:jc w:val="center"/>
              <w:rPr>
                <w:b/>
                <w:bCs/>
                <w:i/>
                <w:color w:val="FF0000"/>
                <w:sz w:val="20"/>
                <w:szCs w:val="20"/>
              </w:rPr>
            </w:pPr>
            <w:r w:rsidRPr="00790D61">
              <w:rPr>
                <w:b/>
                <w:bCs/>
                <w:i/>
                <w:color w:val="548235"/>
                <w:sz w:val="20"/>
                <w:szCs w:val="20"/>
              </w:rPr>
              <w:t>(Salary language options for “Salary” box.)</w:t>
            </w:r>
          </w:p>
        </w:tc>
        <w:tc>
          <w:tcPr>
            <w:tcW w:w="0" w:type="auto"/>
            <w:tcBorders>
              <w:top w:val="nil"/>
              <w:left w:val="nil"/>
              <w:bottom w:val="single" w:sz="8" w:space="0" w:color="CECECE"/>
              <w:right w:val="single" w:sz="8" w:space="0" w:color="CECECE"/>
            </w:tcBorders>
            <w:tcMar>
              <w:top w:w="120" w:type="dxa"/>
              <w:left w:w="120" w:type="dxa"/>
              <w:bottom w:w="120" w:type="dxa"/>
              <w:right w:w="120" w:type="dxa"/>
            </w:tcMar>
            <w:vAlign w:val="center"/>
            <w:hideMark/>
          </w:tcPr>
          <w:p w14:paraId="788726F6" w14:textId="77777777" w:rsidR="00DD52DA" w:rsidRDefault="00DD52DA" w:rsidP="00DD52DA">
            <w:pPr>
              <w:numPr>
                <w:ilvl w:val="0"/>
                <w:numId w:val="27"/>
              </w:numPr>
              <w:shd w:val="clear" w:color="auto" w:fill="FFFFFF"/>
              <w:spacing w:before="100" w:beforeAutospacing="1" w:after="100" w:afterAutospacing="1" w:line="240" w:lineRule="auto"/>
              <w:rPr>
                <w:rFonts w:ascii="Helvetica" w:hAnsi="Helvetica"/>
                <w:i/>
                <w:iCs/>
                <w:color w:val="666666"/>
                <w:sz w:val="20"/>
                <w:szCs w:val="20"/>
              </w:rPr>
            </w:pPr>
            <w:r>
              <w:rPr>
                <w:i/>
                <w:iCs/>
                <w:color w:val="333333"/>
                <w:sz w:val="20"/>
                <w:szCs w:val="20"/>
              </w:rPr>
              <w:t>Salary commensurate with academic rank, experience, and qualification</w:t>
            </w:r>
          </w:p>
          <w:p w14:paraId="21248571" w14:textId="77777777" w:rsidR="00DD52DA" w:rsidRDefault="00DD52DA" w:rsidP="00DD52DA">
            <w:pPr>
              <w:numPr>
                <w:ilvl w:val="0"/>
                <w:numId w:val="27"/>
              </w:numPr>
              <w:shd w:val="clear" w:color="auto" w:fill="FFFFFF"/>
              <w:spacing w:before="100" w:beforeAutospacing="1" w:after="100" w:afterAutospacing="1" w:line="240" w:lineRule="auto"/>
              <w:rPr>
                <w:i/>
                <w:iCs/>
                <w:color w:val="666666"/>
                <w:sz w:val="20"/>
                <w:szCs w:val="20"/>
              </w:rPr>
            </w:pPr>
            <w:r>
              <w:rPr>
                <w:i/>
                <w:iCs/>
                <w:color w:val="666666"/>
                <w:sz w:val="20"/>
                <w:szCs w:val="20"/>
              </w:rPr>
              <w:t>$_____________ annually, commensurate with experience, education, and qualifications</w:t>
            </w:r>
          </w:p>
          <w:p w14:paraId="28278D41" w14:textId="77777777" w:rsidR="00DD52DA" w:rsidRDefault="00DD52DA" w:rsidP="00DD52DA">
            <w:pPr>
              <w:numPr>
                <w:ilvl w:val="0"/>
                <w:numId w:val="27"/>
              </w:numPr>
              <w:shd w:val="clear" w:color="auto" w:fill="FFFFFF"/>
              <w:spacing w:before="100" w:beforeAutospacing="1" w:after="100" w:afterAutospacing="1" w:line="240" w:lineRule="auto"/>
              <w:rPr>
                <w:i/>
                <w:iCs/>
                <w:color w:val="666666"/>
                <w:sz w:val="20"/>
                <w:szCs w:val="20"/>
              </w:rPr>
            </w:pPr>
            <w:r>
              <w:rPr>
                <w:i/>
                <w:iCs/>
                <w:color w:val="666666"/>
                <w:sz w:val="20"/>
                <w:szCs w:val="20"/>
              </w:rPr>
              <w:t>Salary range of $______ to $_______ annually, commensurate with experience, education, and qualifications</w:t>
            </w:r>
          </w:p>
        </w:tc>
      </w:tr>
      <w:tr w:rsidR="00DD52DA" w:rsidRPr="000B4AFE" w14:paraId="5AB099BC" w14:textId="77777777" w:rsidTr="5D3DD213">
        <w:trPr>
          <w:tblCellSpacing w:w="0" w:type="dxa"/>
        </w:trPr>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16F9FB58"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Contract Type</w:t>
            </w:r>
          </w:p>
        </w:tc>
        <w:tc>
          <w:tcPr>
            <w:tcW w:w="0" w:type="auto"/>
            <w:tcBorders>
              <w:bottom w:val="single" w:sz="6" w:space="0" w:color="CECECE"/>
              <w:right w:val="single" w:sz="6" w:space="0" w:color="CECECE"/>
            </w:tcBorders>
            <w:shd w:val="clear" w:color="auto" w:fill="FFFFFF" w:themeFill="background1"/>
            <w:tcMar>
              <w:top w:w="120" w:type="dxa"/>
              <w:left w:w="120" w:type="dxa"/>
              <w:bottom w:w="120" w:type="dxa"/>
              <w:right w:w="120" w:type="dxa"/>
            </w:tcMar>
            <w:vAlign w:val="center"/>
            <w:hideMark/>
          </w:tcPr>
          <w:p w14:paraId="18DD602E" w14:textId="77777777" w:rsidR="00DD52DA" w:rsidRPr="000B4AFE" w:rsidRDefault="00DD52DA" w:rsidP="005A21FF">
            <w:pPr>
              <w:rPr>
                <w:rFonts w:eastAsia="Times New Roman"/>
                <w:color w:val="333333"/>
                <w:sz w:val="20"/>
                <w:szCs w:val="20"/>
              </w:rPr>
            </w:pPr>
            <w:r w:rsidRPr="000B4AFE">
              <w:rPr>
                <w:rFonts w:eastAsia="Times New Roman"/>
                <w:color w:val="333333"/>
                <w:sz w:val="20"/>
                <w:szCs w:val="20"/>
              </w:rPr>
              <w:t>LOA</w:t>
            </w:r>
          </w:p>
        </w:tc>
      </w:tr>
      <w:tr w:rsidR="00DD52DA" w:rsidRPr="000B4AFE" w14:paraId="1A7D5B42" w14:textId="77777777" w:rsidTr="5D3DD213">
        <w:trPr>
          <w:tblCellSpacing w:w="0" w:type="dxa"/>
        </w:trPr>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7D36B433"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If other, please specify</w:t>
            </w:r>
          </w:p>
        </w:tc>
        <w:tc>
          <w:tcPr>
            <w:tcW w:w="0" w:type="auto"/>
            <w:tcBorders>
              <w:bottom w:val="single" w:sz="6" w:space="0" w:color="CECECE"/>
              <w:right w:val="single" w:sz="6" w:space="0" w:color="CECECE"/>
            </w:tcBorders>
            <w:shd w:val="clear" w:color="auto" w:fill="FFFFFF" w:themeFill="background1"/>
            <w:tcMar>
              <w:top w:w="120" w:type="dxa"/>
              <w:left w:w="120" w:type="dxa"/>
              <w:bottom w:w="120" w:type="dxa"/>
              <w:right w:w="120" w:type="dxa"/>
            </w:tcMar>
            <w:vAlign w:val="center"/>
            <w:hideMark/>
          </w:tcPr>
          <w:p w14:paraId="08425A0A" w14:textId="77777777" w:rsidR="00DD52DA" w:rsidRPr="000B4AFE" w:rsidRDefault="00DD52DA" w:rsidP="005A21FF">
            <w:pPr>
              <w:jc w:val="center"/>
              <w:rPr>
                <w:rFonts w:eastAsia="Times New Roman"/>
                <w:b/>
                <w:bCs/>
                <w:sz w:val="20"/>
                <w:szCs w:val="20"/>
              </w:rPr>
            </w:pPr>
          </w:p>
        </w:tc>
      </w:tr>
      <w:tr w:rsidR="00DD52DA" w:rsidRPr="000B4AFE" w14:paraId="7404ECE4" w14:textId="77777777" w:rsidTr="5D3DD213">
        <w:trPr>
          <w:tblCellSpacing w:w="0" w:type="dxa"/>
        </w:trPr>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281CC42D"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Recruitment Type</w:t>
            </w:r>
          </w:p>
        </w:tc>
        <w:tc>
          <w:tcPr>
            <w:tcW w:w="0" w:type="auto"/>
            <w:tcBorders>
              <w:bottom w:val="single" w:sz="6" w:space="0" w:color="CECECE"/>
              <w:right w:val="single" w:sz="6" w:space="0" w:color="CECECE"/>
            </w:tcBorders>
            <w:shd w:val="clear" w:color="auto" w:fill="FFFFFF" w:themeFill="background1"/>
            <w:tcMar>
              <w:top w:w="120" w:type="dxa"/>
              <w:left w:w="120" w:type="dxa"/>
              <w:bottom w:w="120" w:type="dxa"/>
              <w:right w:w="120" w:type="dxa"/>
            </w:tcMar>
            <w:vAlign w:val="center"/>
            <w:hideMark/>
          </w:tcPr>
          <w:p w14:paraId="301635E8" w14:textId="77777777" w:rsidR="00DD52DA" w:rsidRPr="000B4AFE" w:rsidRDefault="00DD52DA" w:rsidP="005A21FF">
            <w:pPr>
              <w:rPr>
                <w:rFonts w:eastAsia="Times New Roman"/>
                <w:color w:val="333333"/>
                <w:sz w:val="20"/>
                <w:szCs w:val="20"/>
              </w:rPr>
            </w:pPr>
            <w:r w:rsidRPr="000B4AFE">
              <w:rPr>
                <w:rFonts w:eastAsia="Times New Roman"/>
                <w:color w:val="333333"/>
                <w:sz w:val="20"/>
                <w:szCs w:val="20"/>
              </w:rPr>
              <w:t>Open</w:t>
            </w:r>
          </w:p>
        </w:tc>
      </w:tr>
      <w:tr w:rsidR="00DD52DA" w:rsidRPr="000B4AFE" w14:paraId="4CE65703" w14:textId="77777777" w:rsidTr="5D3DD213">
        <w:trPr>
          <w:tblCellSpacing w:w="0" w:type="dxa"/>
        </w:trPr>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2B213226"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Pre-Employment Background Check charge to Index #</w:t>
            </w:r>
          </w:p>
        </w:tc>
        <w:tc>
          <w:tcPr>
            <w:tcW w:w="0" w:type="auto"/>
            <w:tcBorders>
              <w:bottom w:val="single" w:sz="6" w:space="0" w:color="CECECE"/>
              <w:right w:val="single" w:sz="6" w:space="0" w:color="CECECE"/>
            </w:tcBorders>
            <w:shd w:val="clear" w:color="auto" w:fill="FFFFFF" w:themeFill="background1"/>
            <w:tcMar>
              <w:top w:w="120" w:type="dxa"/>
              <w:left w:w="120" w:type="dxa"/>
              <w:bottom w:w="120" w:type="dxa"/>
              <w:right w:w="120" w:type="dxa"/>
            </w:tcMar>
            <w:vAlign w:val="center"/>
            <w:hideMark/>
          </w:tcPr>
          <w:p w14:paraId="79D01B8E" w14:textId="77777777" w:rsidR="00DD52DA" w:rsidRPr="000B4AFE" w:rsidRDefault="00DD52DA" w:rsidP="005A21FF">
            <w:pPr>
              <w:rPr>
                <w:rFonts w:eastAsia="Times New Roman"/>
                <w:color w:val="333333"/>
                <w:sz w:val="20"/>
                <w:szCs w:val="20"/>
              </w:rPr>
            </w:pPr>
            <w:r w:rsidRPr="000B4AFE">
              <w:rPr>
                <w:rFonts w:eastAsia="Times New Roman"/>
                <w:color w:val="333333"/>
                <w:sz w:val="20"/>
                <w:szCs w:val="20"/>
              </w:rPr>
              <w:t>XXXXXX</w:t>
            </w:r>
          </w:p>
          <w:p w14:paraId="2CCF8E81" w14:textId="77777777" w:rsidR="00DD52DA" w:rsidRPr="000B4AFE" w:rsidRDefault="00DD52DA" w:rsidP="005A21FF">
            <w:pPr>
              <w:rPr>
                <w:rFonts w:eastAsia="Times New Roman"/>
                <w:b/>
                <w:i/>
                <w:color w:val="333333"/>
                <w:sz w:val="20"/>
                <w:szCs w:val="20"/>
              </w:rPr>
            </w:pPr>
            <w:r w:rsidRPr="000B4AFE">
              <w:rPr>
                <w:rFonts w:eastAsia="Times New Roman" w:cs="Arial"/>
                <w:b/>
                <w:i/>
                <w:color w:val="538135" w:themeColor="accent6" w:themeShade="BF"/>
                <w:sz w:val="16"/>
                <w:szCs w:val="16"/>
              </w:rPr>
              <w:t>(List the correct Index to bill for the background check.)</w:t>
            </w:r>
          </w:p>
        </w:tc>
      </w:tr>
    </w:tbl>
    <w:p w14:paraId="15C347BC" w14:textId="77777777" w:rsidR="00DD52DA" w:rsidRPr="000B4AFE" w:rsidRDefault="00DD52DA" w:rsidP="00DD52DA">
      <w:pPr>
        <w:shd w:val="clear" w:color="auto" w:fill="F3F3F3"/>
        <w:spacing w:before="100" w:beforeAutospacing="1"/>
        <w:ind w:left="1290"/>
        <w:jc w:val="center"/>
        <w:rPr>
          <w:rFonts w:eastAsia="Times New Roman" w:cs="Arial"/>
          <w:sz w:val="20"/>
          <w:szCs w:val="20"/>
        </w:rPr>
      </w:pPr>
      <w:r w:rsidRPr="000B4AFE">
        <w:rPr>
          <w:rFonts w:eastAsia="Times New Roman" w:cs="Arial"/>
          <w:sz w:val="20"/>
          <w:szCs w:val="20"/>
        </w:rPr>
        <w:t xml:space="preserve">Advertising Bozeman Chronicle Funding </w:t>
      </w:r>
      <w:r w:rsidRPr="000B4AFE">
        <w:rPr>
          <w:rFonts w:eastAsia="Times New Roman" w:cs="Arial"/>
          <w:b/>
          <w:i/>
          <w:color w:val="538135" w:themeColor="accent6" w:themeShade="BF"/>
          <w:sz w:val="20"/>
          <w:szCs w:val="20"/>
        </w:rPr>
        <w:t>(Complete for any position advertised in the local paper)</w:t>
      </w:r>
    </w:p>
    <w:tbl>
      <w:tblPr>
        <w:tblW w:w="10500" w:type="dxa"/>
        <w:tblCellSpacing w:w="0" w:type="dxa"/>
        <w:tblInd w:w="390" w:type="dxa"/>
        <w:shd w:val="clear" w:color="auto" w:fill="FFFFFF"/>
        <w:tblCellMar>
          <w:left w:w="0" w:type="dxa"/>
          <w:right w:w="0" w:type="dxa"/>
        </w:tblCellMar>
        <w:tblLook w:val="04A0" w:firstRow="1" w:lastRow="0" w:firstColumn="1" w:lastColumn="0" w:noHBand="0" w:noVBand="1"/>
      </w:tblPr>
      <w:tblGrid>
        <w:gridCol w:w="3000"/>
        <w:gridCol w:w="7500"/>
      </w:tblGrid>
      <w:tr w:rsidR="00DD52DA" w:rsidRPr="000B4AFE" w14:paraId="43620A49" w14:textId="77777777" w:rsidTr="005A21FF">
        <w:trPr>
          <w:tblCellSpacing w:w="0" w:type="dxa"/>
        </w:trPr>
        <w:tc>
          <w:tcPr>
            <w:tcW w:w="3000" w:type="dxa"/>
            <w:tcBorders>
              <w:top w:val="single" w:sz="6" w:space="0" w:color="CECECE"/>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6496C3C5" w14:textId="77777777" w:rsidR="00DD52DA" w:rsidRPr="000B4AFE" w:rsidRDefault="00DD52DA" w:rsidP="005A21FF">
            <w:pPr>
              <w:jc w:val="center"/>
              <w:rPr>
                <w:rFonts w:eastAsia="Times New Roman" w:cs="Arial"/>
                <w:b/>
                <w:bCs/>
                <w:sz w:val="16"/>
                <w:szCs w:val="16"/>
              </w:rPr>
            </w:pPr>
            <w:r w:rsidRPr="000B4AFE">
              <w:rPr>
                <w:rFonts w:eastAsia="Times New Roman" w:cs="Arial"/>
                <w:b/>
                <w:bCs/>
                <w:sz w:val="16"/>
                <w:szCs w:val="16"/>
              </w:rPr>
              <w:t>Index</w:t>
            </w:r>
          </w:p>
        </w:tc>
        <w:tc>
          <w:tcPr>
            <w:tcW w:w="0" w:type="auto"/>
            <w:tcBorders>
              <w:top w:val="single" w:sz="6" w:space="0" w:color="CECECE"/>
              <w:bottom w:val="single" w:sz="6" w:space="0" w:color="CECECE"/>
              <w:right w:val="single" w:sz="6" w:space="0" w:color="CECECE"/>
            </w:tcBorders>
            <w:shd w:val="clear" w:color="auto" w:fill="FFFFFF"/>
            <w:tcMar>
              <w:top w:w="120" w:type="dxa"/>
              <w:left w:w="120" w:type="dxa"/>
              <w:bottom w:w="120" w:type="dxa"/>
              <w:right w:w="120" w:type="dxa"/>
            </w:tcMar>
            <w:vAlign w:val="center"/>
          </w:tcPr>
          <w:p w14:paraId="2985ACB0" w14:textId="77777777" w:rsidR="00DD52DA" w:rsidRPr="000B4AFE" w:rsidRDefault="00DD52DA" w:rsidP="005A21FF">
            <w:pPr>
              <w:rPr>
                <w:rFonts w:eastAsia="Times New Roman" w:cs="Arial"/>
                <w:bCs/>
                <w:sz w:val="16"/>
                <w:szCs w:val="16"/>
              </w:rPr>
            </w:pPr>
          </w:p>
        </w:tc>
      </w:tr>
      <w:tr w:rsidR="00DD52DA" w:rsidRPr="000B4AFE" w14:paraId="45915906" w14:textId="77777777" w:rsidTr="005A21FF">
        <w:trPr>
          <w:tblCellSpacing w:w="0" w:type="dxa"/>
        </w:trPr>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0019277C" w14:textId="77777777" w:rsidR="00DD52DA" w:rsidRPr="000B4AFE" w:rsidRDefault="00DD52DA" w:rsidP="005A21FF">
            <w:pPr>
              <w:jc w:val="center"/>
              <w:rPr>
                <w:rFonts w:eastAsia="Times New Roman" w:cs="Arial"/>
                <w:b/>
                <w:bCs/>
                <w:sz w:val="16"/>
                <w:szCs w:val="16"/>
              </w:rPr>
            </w:pPr>
            <w:r w:rsidRPr="000B4AFE">
              <w:rPr>
                <w:rFonts w:eastAsia="Times New Roman" w:cs="Arial"/>
                <w:b/>
                <w:bCs/>
                <w:sz w:val="16"/>
                <w:szCs w:val="16"/>
              </w:rPr>
              <w:t>Acct</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tcPr>
          <w:p w14:paraId="1F6829CF" w14:textId="77777777" w:rsidR="00DD52DA" w:rsidRPr="000B4AFE" w:rsidRDefault="00DD52DA" w:rsidP="005A21FF">
            <w:pPr>
              <w:rPr>
                <w:rFonts w:eastAsia="Times New Roman" w:cs="Arial"/>
                <w:bCs/>
                <w:sz w:val="16"/>
                <w:szCs w:val="16"/>
              </w:rPr>
            </w:pPr>
          </w:p>
        </w:tc>
      </w:tr>
      <w:tr w:rsidR="00DD52DA" w:rsidRPr="000B4AFE" w14:paraId="32AE32A1" w14:textId="77777777" w:rsidTr="005A21FF">
        <w:trPr>
          <w:tblCellSpacing w:w="0" w:type="dxa"/>
        </w:trPr>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7D59127D" w14:textId="77777777" w:rsidR="00DD52DA" w:rsidRPr="000B4AFE" w:rsidRDefault="00DD52DA" w:rsidP="005A21FF">
            <w:pPr>
              <w:jc w:val="center"/>
              <w:rPr>
                <w:rFonts w:eastAsia="Times New Roman" w:cs="Arial"/>
                <w:b/>
                <w:bCs/>
                <w:sz w:val="16"/>
                <w:szCs w:val="16"/>
              </w:rPr>
            </w:pPr>
            <w:proofErr w:type="spellStart"/>
            <w:r w:rsidRPr="000B4AFE">
              <w:rPr>
                <w:rFonts w:eastAsia="Times New Roman" w:cs="Arial"/>
                <w:b/>
                <w:bCs/>
                <w:sz w:val="16"/>
                <w:szCs w:val="16"/>
              </w:rPr>
              <w:lastRenderedPageBreak/>
              <w:t>Dist</w:t>
            </w:r>
            <w:proofErr w:type="spellEnd"/>
            <w:r w:rsidRPr="000B4AFE">
              <w:rPr>
                <w:rFonts w:eastAsia="Times New Roman" w:cs="Arial"/>
                <w:b/>
                <w:bCs/>
                <w:sz w:val="16"/>
                <w:szCs w:val="16"/>
              </w:rPr>
              <w:t xml:space="preserve"> %</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tcPr>
          <w:p w14:paraId="6635525C" w14:textId="77777777" w:rsidR="00DD52DA" w:rsidRPr="000B4AFE" w:rsidRDefault="00DD52DA" w:rsidP="005A21FF">
            <w:pPr>
              <w:rPr>
                <w:rFonts w:eastAsia="Times New Roman" w:cs="Arial"/>
                <w:bCs/>
                <w:sz w:val="16"/>
                <w:szCs w:val="16"/>
              </w:rPr>
            </w:pPr>
          </w:p>
        </w:tc>
      </w:tr>
    </w:tbl>
    <w:p w14:paraId="588B02F1" w14:textId="77777777" w:rsidR="00DD52DA" w:rsidRPr="000B4AFE" w:rsidRDefault="00DD52DA" w:rsidP="00DD52DA">
      <w:pPr>
        <w:shd w:val="clear" w:color="auto" w:fill="F3F3F3"/>
        <w:spacing w:before="100" w:beforeAutospacing="1"/>
        <w:ind w:left="1290"/>
        <w:jc w:val="center"/>
        <w:rPr>
          <w:rFonts w:eastAsia="Times New Roman" w:cs="Arial"/>
          <w:sz w:val="20"/>
          <w:szCs w:val="20"/>
        </w:rPr>
      </w:pPr>
      <w:r w:rsidRPr="000B4AFE">
        <w:rPr>
          <w:rFonts w:eastAsia="Times New Roman" w:cs="Arial"/>
          <w:sz w:val="20"/>
          <w:szCs w:val="20"/>
        </w:rPr>
        <w:t>Additional Advertising Resources</w:t>
      </w:r>
    </w:p>
    <w:p w14:paraId="70594919" w14:textId="77777777" w:rsidR="00DD52DA" w:rsidRPr="000B4AFE" w:rsidRDefault="00DD52DA" w:rsidP="00DD52DA">
      <w:pPr>
        <w:shd w:val="clear" w:color="auto" w:fill="F3F3F3"/>
        <w:spacing w:before="100" w:beforeAutospacing="1"/>
        <w:ind w:left="1290"/>
        <w:jc w:val="center"/>
        <w:rPr>
          <w:rFonts w:eastAsia="Times New Roman" w:cs="Arial"/>
          <w:sz w:val="20"/>
          <w:szCs w:val="20"/>
        </w:rPr>
      </w:pPr>
      <w:r w:rsidRPr="000B4AFE">
        <w:rPr>
          <w:rFonts w:eastAsia="Times New Roman" w:cs="Arial"/>
          <w:sz w:val="20"/>
          <w:szCs w:val="20"/>
        </w:rPr>
        <w:t>Additional, discipline-specific advertising resources, </w:t>
      </w:r>
      <w:hyperlink r:id="rId20" w:tgtFrame="_blank" w:history="1">
        <w:r w:rsidRPr="000B4AFE">
          <w:rPr>
            <w:rFonts w:eastAsia="Times New Roman" w:cs="Arial"/>
            <w:color w:val="195D8B"/>
            <w:sz w:val="20"/>
            <w:szCs w:val="20"/>
          </w:rPr>
          <w:t>click here</w:t>
        </w:r>
      </w:hyperlink>
      <w:r w:rsidRPr="000B4AFE">
        <w:rPr>
          <w:rFonts w:eastAsia="Times New Roman" w:cs="Arial"/>
          <w:sz w:val="20"/>
          <w:szCs w:val="20"/>
        </w:rPr>
        <w:t>. </w:t>
      </w:r>
      <w:r w:rsidRPr="000B4AFE">
        <w:rPr>
          <w:rFonts w:eastAsia="Times New Roman" w:cs="Arial"/>
          <w:sz w:val="20"/>
          <w:szCs w:val="20"/>
        </w:rPr>
        <w:br/>
      </w:r>
      <w:r w:rsidRPr="000B4AFE">
        <w:rPr>
          <w:rFonts w:eastAsia="Times New Roman" w:cs="Arial"/>
          <w:sz w:val="20"/>
          <w:szCs w:val="20"/>
        </w:rPr>
        <w:br/>
      </w:r>
      <w:r w:rsidRPr="000B4AFE">
        <w:rPr>
          <w:rFonts w:eastAsia="Times New Roman" w:cs="Arial"/>
          <w:b/>
          <w:bCs/>
          <w:i/>
          <w:iCs/>
          <w:sz w:val="20"/>
          <w:szCs w:val="20"/>
        </w:rPr>
        <w:t>Charges are the department's responsibility.</w:t>
      </w:r>
    </w:p>
    <w:tbl>
      <w:tblPr>
        <w:tblW w:w="10500" w:type="dxa"/>
        <w:tblCellSpacing w:w="0" w:type="dxa"/>
        <w:tblInd w:w="390" w:type="dxa"/>
        <w:shd w:val="clear" w:color="auto" w:fill="FFFFFF"/>
        <w:tblCellMar>
          <w:left w:w="0" w:type="dxa"/>
          <w:right w:w="0" w:type="dxa"/>
        </w:tblCellMar>
        <w:tblLook w:val="04A0" w:firstRow="1" w:lastRow="0" w:firstColumn="1" w:lastColumn="0" w:noHBand="0" w:noVBand="1"/>
      </w:tblPr>
      <w:tblGrid>
        <w:gridCol w:w="3000"/>
        <w:gridCol w:w="7500"/>
      </w:tblGrid>
      <w:tr w:rsidR="00DD52DA" w:rsidRPr="000B4AFE" w14:paraId="4C20CE57" w14:textId="77777777" w:rsidTr="005A21FF">
        <w:trPr>
          <w:tblCellSpacing w:w="0" w:type="dxa"/>
        </w:trPr>
        <w:tc>
          <w:tcPr>
            <w:tcW w:w="3000" w:type="dxa"/>
            <w:tcBorders>
              <w:top w:val="single" w:sz="6" w:space="0" w:color="CECECE"/>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11B1FEBE" w14:textId="77777777" w:rsidR="00DD52DA" w:rsidRPr="000B4AFE" w:rsidRDefault="00DD52DA" w:rsidP="005A21FF">
            <w:pPr>
              <w:jc w:val="center"/>
              <w:rPr>
                <w:rFonts w:eastAsia="Times New Roman" w:cs="Arial"/>
                <w:b/>
                <w:bCs/>
                <w:sz w:val="16"/>
                <w:szCs w:val="16"/>
              </w:rPr>
            </w:pPr>
            <w:r w:rsidRPr="000B4AFE">
              <w:rPr>
                <w:rFonts w:eastAsia="Times New Roman" w:cs="Arial"/>
                <w:b/>
                <w:bCs/>
                <w:sz w:val="16"/>
                <w:szCs w:val="16"/>
              </w:rPr>
              <w:t>Please indicate which publications will be used for this recruitment</w:t>
            </w:r>
          </w:p>
        </w:tc>
        <w:tc>
          <w:tcPr>
            <w:tcW w:w="0" w:type="auto"/>
            <w:tcBorders>
              <w:top w:val="single" w:sz="6" w:space="0" w:color="CECECE"/>
              <w:bottom w:val="single" w:sz="6" w:space="0" w:color="CECECE"/>
              <w:right w:val="single" w:sz="6" w:space="0" w:color="CECECE"/>
            </w:tcBorders>
            <w:shd w:val="clear" w:color="auto" w:fill="FFFFFF"/>
            <w:tcMar>
              <w:top w:w="120" w:type="dxa"/>
              <w:left w:w="120" w:type="dxa"/>
              <w:bottom w:w="120" w:type="dxa"/>
              <w:right w:w="120" w:type="dxa"/>
            </w:tcMar>
            <w:vAlign w:val="center"/>
            <w:hideMark/>
          </w:tcPr>
          <w:p w14:paraId="4F64DCF0" w14:textId="77777777" w:rsidR="00DD52DA" w:rsidRPr="000B4AFE" w:rsidRDefault="00DD52DA" w:rsidP="005A21FF">
            <w:pPr>
              <w:rPr>
                <w:rFonts w:eastAsia="Times New Roman" w:cs="Arial"/>
                <w:bCs/>
                <w:sz w:val="16"/>
                <w:szCs w:val="16"/>
              </w:rPr>
            </w:pPr>
            <w:r w:rsidRPr="000B4AFE">
              <w:rPr>
                <w:rFonts w:eastAsia="Times New Roman" w:cs="Arial"/>
                <w:bCs/>
                <w:sz w:val="16"/>
                <w:szCs w:val="16"/>
              </w:rPr>
              <w:t xml:space="preserve">Chronicle of Higher Education, Other   </w:t>
            </w:r>
          </w:p>
          <w:p w14:paraId="385EF18D" w14:textId="77777777" w:rsidR="00DD52DA" w:rsidRPr="000B4AFE" w:rsidRDefault="00DD52DA" w:rsidP="005A21FF">
            <w:pPr>
              <w:rPr>
                <w:rFonts w:eastAsia="Times New Roman" w:cs="Arial"/>
                <w:b/>
                <w:bCs/>
                <w:i/>
                <w:sz w:val="16"/>
                <w:szCs w:val="16"/>
              </w:rPr>
            </w:pPr>
            <w:r w:rsidRPr="000B4AFE">
              <w:rPr>
                <w:rFonts w:eastAsia="Times New Roman" w:cs="Arial"/>
                <w:b/>
                <w:bCs/>
                <w:i/>
                <w:color w:val="538135" w:themeColor="accent6" w:themeShade="BF"/>
                <w:sz w:val="16"/>
                <w:szCs w:val="16"/>
              </w:rPr>
              <w:t>(May be unknown initially; search manager can go back and indicate advertising later.)</w:t>
            </w:r>
          </w:p>
        </w:tc>
      </w:tr>
      <w:tr w:rsidR="00DD52DA" w:rsidRPr="000B4AFE" w14:paraId="615C4217" w14:textId="77777777" w:rsidTr="005A21FF">
        <w:trPr>
          <w:trHeight w:val="447"/>
          <w:tblCellSpacing w:w="0" w:type="dxa"/>
        </w:trPr>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39C6737C" w14:textId="77777777" w:rsidR="00DD52DA" w:rsidRPr="000B4AFE" w:rsidRDefault="00DD52DA" w:rsidP="005A21FF">
            <w:pPr>
              <w:jc w:val="center"/>
              <w:rPr>
                <w:rFonts w:eastAsia="Times New Roman" w:cs="Arial"/>
                <w:b/>
                <w:bCs/>
                <w:sz w:val="16"/>
                <w:szCs w:val="16"/>
              </w:rPr>
            </w:pPr>
            <w:r w:rsidRPr="000B4AFE">
              <w:rPr>
                <w:rFonts w:eastAsia="Times New Roman" w:cs="Arial"/>
                <w:b/>
                <w:bCs/>
                <w:sz w:val="16"/>
                <w:szCs w:val="16"/>
              </w:rPr>
              <w:t>If Other, please specify</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14:paraId="3F1A0E10" w14:textId="77777777" w:rsidR="00DD52DA" w:rsidRPr="000B4AFE" w:rsidRDefault="00DD52DA" w:rsidP="005A21FF">
            <w:pPr>
              <w:rPr>
                <w:rFonts w:eastAsia="Times New Roman" w:cs="Arial"/>
                <w:b/>
                <w:bCs/>
                <w:sz w:val="16"/>
                <w:szCs w:val="16"/>
              </w:rPr>
            </w:pPr>
          </w:p>
        </w:tc>
      </w:tr>
    </w:tbl>
    <w:p w14:paraId="280FDCD3" w14:textId="77777777" w:rsidR="00DD52DA" w:rsidRPr="000B4AFE" w:rsidRDefault="00DD52DA" w:rsidP="00DD52DA">
      <w:pPr>
        <w:shd w:val="clear" w:color="auto" w:fill="F3F3F3"/>
        <w:rPr>
          <w:rFonts w:eastAsia="Times New Roman"/>
          <w:sz w:val="20"/>
          <w:szCs w:val="20"/>
        </w:rPr>
      </w:pPr>
    </w:p>
    <w:p w14:paraId="1DA16EC4" w14:textId="77777777" w:rsidR="00DD52DA" w:rsidRPr="000B4AFE" w:rsidRDefault="00DD52DA" w:rsidP="00DD52DA">
      <w:pPr>
        <w:shd w:val="clear" w:color="auto" w:fill="F3F3F3"/>
        <w:rPr>
          <w:rFonts w:eastAsia="Times New Roman"/>
          <w:sz w:val="20"/>
          <w:szCs w:val="20"/>
        </w:rPr>
      </w:pPr>
      <w:r w:rsidRPr="000B4AFE">
        <w:rPr>
          <w:rFonts w:eastAsia="Times New Roman"/>
          <w:b/>
          <w:sz w:val="20"/>
          <w:szCs w:val="20"/>
        </w:rPr>
        <w:t>Position Details</w:t>
      </w:r>
      <w:r w:rsidRPr="000B4AFE">
        <w:rPr>
          <w:rFonts w:eastAsia="Times New Roman"/>
          <w:sz w:val="20"/>
          <w:szCs w:val="20"/>
        </w:rPr>
        <w:t xml:space="preserve">  </w:t>
      </w:r>
    </w:p>
    <w:p w14:paraId="642F581F" w14:textId="77777777" w:rsidR="00DD52DA" w:rsidRPr="000B4AFE" w:rsidRDefault="00DD52DA" w:rsidP="00DD52DA">
      <w:pPr>
        <w:shd w:val="clear" w:color="auto" w:fill="F3F3F3"/>
        <w:rPr>
          <w:rFonts w:eastAsia="Times New Roman"/>
          <w:sz w:val="20"/>
          <w:szCs w:val="20"/>
        </w:rPr>
      </w:pPr>
      <w:r w:rsidRPr="000B4AFE">
        <w:rPr>
          <w:rFonts w:eastAsia="Times New Roman" w:cs="Arial"/>
          <w:sz w:val="16"/>
          <w:szCs w:val="16"/>
          <w:highlight w:val="yellow"/>
        </w:rPr>
        <w:t>Areas highlighted in yellow are areas where diversity language can be used in the vacancy announcement; department can choose where to use.</w:t>
      </w:r>
    </w:p>
    <w:tbl>
      <w:tblPr>
        <w:tblW w:w="10500" w:type="dxa"/>
        <w:tblCellSpacing w:w="0" w:type="dxa"/>
        <w:tblInd w:w="390" w:type="dxa"/>
        <w:shd w:val="clear" w:color="auto" w:fill="FFFFFF"/>
        <w:tblCellMar>
          <w:left w:w="0" w:type="dxa"/>
          <w:right w:w="0" w:type="dxa"/>
        </w:tblCellMar>
        <w:tblLook w:val="04A0" w:firstRow="1" w:lastRow="0" w:firstColumn="1" w:lastColumn="0" w:noHBand="0" w:noVBand="1"/>
      </w:tblPr>
      <w:tblGrid>
        <w:gridCol w:w="4009"/>
        <w:gridCol w:w="6491"/>
      </w:tblGrid>
      <w:tr w:rsidR="00DD52DA" w:rsidRPr="000B4AFE" w14:paraId="67210ED8" w14:textId="77777777" w:rsidTr="005A21FF">
        <w:trPr>
          <w:tblCellSpacing w:w="0" w:type="dxa"/>
        </w:trPr>
        <w:tc>
          <w:tcPr>
            <w:tcW w:w="3562" w:type="dxa"/>
            <w:tcBorders>
              <w:top w:val="single" w:sz="6" w:space="0" w:color="CECECE"/>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724245C4" w14:textId="77777777" w:rsidR="00DD52DA" w:rsidRDefault="00DD52DA" w:rsidP="005A21FF">
            <w:pPr>
              <w:jc w:val="center"/>
              <w:rPr>
                <w:rFonts w:eastAsia="Times New Roman"/>
                <w:b/>
                <w:bCs/>
                <w:sz w:val="20"/>
                <w:szCs w:val="20"/>
              </w:rPr>
            </w:pPr>
            <w:r w:rsidRPr="000B4AFE">
              <w:rPr>
                <w:rFonts w:eastAsia="Times New Roman"/>
                <w:b/>
                <w:bCs/>
                <w:sz w:val="20"/>
                <w:szCs w:val="20"/>
              </w:rPr>
              <w:t>General Statement</w:t>
            </w:r>
          </w:p>
          <w:p w14:paraId="6A009182" w14:textId="77777777" w:rsidR="00DD52DA" w:rsidRPr="000B4AFE" w:rsidRDefault="00DD52DA" w:rsidP="005A21FF">
            <w:pPr>
              <w:jc w:val="center"/>
              <w:rPr>
                <w:rFonts w:eastAsia="Times New Roman"/>
                <w:b/>
                <w:bCs/>
                <w:sz w:val="20"/>
                <w:szCs w:val="20"/>
              </w:rPr>
            </w:pPr>
            <w:r w:rsidRPr="000B4AFE">
              <w:rPr>
                <w:rFonts w:eastAsia="Times New Roman"/>
                <w:b/>
                <w:bCs/>
                <w:noProof/>
                <w:sz w:val="20"/>
                <w:szCs w:val="20"/>
              </w:rPr>
              <mc:AlternateContent>
                <mc:Choice Requires="wps">
                  <w:drawing>
                    <wp:anchor distT="45720" distB="45720" distL="114300" distR="114300" simplePos="0" relativeHeight="251714560" behindDoc="0" locked="0" layoutInCell="1" allowOverlap="1" wp14:anchorId="2517549A" wp14:editId="0B15511F">
                      <wp:simplePos x="0" y="0"/>
                      <wp:positionH relativeFrom="column">
                        <wp:posOffset>43815</wp:posOffset>
                      </wp:positionH>
                      <wp:positionV relativeFrom="paragraph">
                        <wp:posOffset>226695</wp:posOffset>
                      </wp:positionV>
                      <wp:extent cx="2360930" cy="1404620"/>
                      <wp:effectExtent l="0" t="0" r="2286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8A50913" w14:textId="77777777" w:rsidR="00DD52DA" w:rsidRPr="00790D61" w:rsidRDefault="00DD52DA" w:rsidP="00DD52DA">
                                  <w:pPr>
                                    <w:rPr>
                                      <w:b/>
                                      <w:i/>
                                      <w:color w:val="538135" w:themeColor="accent6" w:themeShade="BF"/>
                                      <w:sz w:val="16"/>
                                      <w:szCs w:val="16"/>
                                    </w:rPr>
                                  </w:pPr>
                                  <w:r w:rsidRPr="00790D61">
                                    <w:rPr>
                                      <w:b/>
                                      <w:i/>
                                      <w:color w:val="538135" w:themeColor="accent6" w:themeShade="BF"/>
                                      <w:sz w:val="16"/>
                                      <w:szCs w:val="16"/>
                                    </w:rPr>
                                    <w:t xml:space="preserve">The first 4 paragraphs are standard on each vacancy announcement; If changes are needed, please contact the Recruitment team.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517549A" id="Text Box 2" o:spid="_x0000_s1038" type="#_x0000_t202" style="position:absolute;left:0;text-align:left;margin-left:3.45pt;margin-top:17.85pt;width:185.9pt;height:110.6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" fillcolor="white [3201]" strokecolor="#70ad47 [3209]" strokeweight="1pt">
                      <v:textbox style="mso-fit-shape-to-text:t">
                        <w:txbxContent>
                          <w:p w14:paraId="78A50913" w14:textId="77777777" w:rsidR="00DD52DA" w:rsidRPr="00790D61" w:rsidRDefault="00DD52DA" w:rsidP="00DD52DA">
                            <w:pPr>
                              <w:rPr>
                                <w:b/>
                                <w:i/>
                                <w:color w:val="538135" w:themeColor="accent6" w:themeShade="BF"/>
                                <w:sz w:val="16"/>
                                <w:szCs w:val="16"/>
                              </w:rPr>
                            </w:pPr>
                            <w:r w:rsidRPr="00790D61">
                              <w:rPr>
                                <w:b/>
                                <w:i/>
                                <w:color w:val="538135" w:themeColor="accent6" w:themeShade="BF"/>
                                <w:sz w:val="16"/>
                                <w:szCs w:val="16"/>
                              </w:rPr>
                              <w:t xml:space="preserve">The first 4 paragraphs are standard on each vacancy announcement; If changes are needed, please contact the Recruitment team. </w:t>
                            </w:r>
                          </w:p>
                        </w:txbxContent>
                      </v:textbox>
                      <w10:wrap type="square"/>
                    </v:shape>
                  </w:pict>
                </mc:Fallback>
              </mc:AlternateContent>
            </w:r>
          </w:p>
        </w:tc>
        <w:tc>
          <w:tcPr>
            <w:tcW w:w="6938" w:type="dxa"/>
            <w:tcBorders>
              <w:top w:val="single" w:sz="6" w:space="0" w:color="CECECE"/>
              <w:bottom w:val="single" w:sz="6" w:space="0" w:color="CECECE"/>
              <w:right w:val="single" w:sz="6" w:space="0" w:color="CECECE"/>
            </w:tcBorders>
            <w:shd w:val="clear" w:color="auto" w:fill="FFFFFF"/>
            <w:tcMar>
              <w:top w:w="120" w:type="dxa"/>
              <w:left w:w="120" w:type="dxa"/>
              <w:bottom w:w="120" w:type="dxa"/>
              <w:right w:w="120" w:type="dxa"/>
            </w:tcMar>
            <w:vAlign w:val="center"/>
            <w:hideMark/>
          </w:tcPr>
          <w:p w14:paraId="77189F4F" w14:textId="77777777" w:rsidR="00DD52DA" w:rsidRPr="000B4AFE" w:rsidRDefault="00DD52DA" w:rsidP="005A21FF">
            <w:pPr>
              <w:rPr>
                <w:rFonts w:eastAsia="Times New Roman"/>
                <w:color w:val="333333"/>
                <w:sz w:val="20"/>
                <w:szCs w:val="20"/>
              </w:rPr>
            </w:pPr>
            <w:r w:rsidRPr="000B4AFE">
              <w:rPr>
                <w:rFonts w:eastAsia="Times New Roman"/>
                <w:color w:val="333333"/>
                <w:sz w:val="20"/>
                <w:szCs w:val="20"/>
              </w:rPr>
              <w:t>Montana State University seeks qualified individuals to provide non-tenurable level instruction and/or related functions. Instructors are needed to teach classes depending upon need and available funding.</w:t>
            </w:r>
          </w:p>
          <w:p w14:paraId="2FDF2F3A" w14:textId="77777777" w:rsidR="00DD52DA" w:rsidRPr="000B4AFE" w:rsidRDefault="00DD52DA" w:rsidP="005A21FF">
            <w:pPr>
              <w:rPr>
                <w:rFonts w:eastAsia="Times New Roman"/>
                <w:color w:val="333333"/>
                <w:sz w:val="20"/>
                <w:szCs w:val="20"/>
              </w:rPr>
            </w:pPr>
          </w:p>
          <w:p w14:paraId="046487B1" w14:textId="77777777" w:rsidR="00DD52DA" w:rsidRPr="000B4AFE" w:rsidRDefault="00DD52DA" w:rsidP="005A21FF">
            <w:pPr>
              <w:rPr>
                <w:rFonts w:eastAsia="Times New Roman"/>
                <w:b/>
                <w:color w:val="333333"/>
                <w:sz w:val="20"/>
                <w:szCs w:val="20"/>
              </w:rPr>
            </w:pPr>
            <w:r w:rsidRPr="000B4AFE">
              <w:rPr>
                <w:rFonts w:eastAsia="Times New Roman"/>
                <w:b/>
                <w:color w:val="333333"/>
                <w:sz w:val="20"/>
                <w:szCs w:val="20"/>
              </w:rPr>
              <w:t>Applications are accepted on a continual basis (unless otherwise indicated) and will be maintained in pool for two years. After two years, candidates will be notified to re-submit materials for continued consideration.</w:t>
            </w:r>
          </w:p>
          <w:p w14:paraId="73C2CF7C" w14:textId="77777777" w:rsidR="00DD52DA" w:rsidRPr="000B4AFE" w:rsidRDefault="00DD52DA" w:rsidP="005A21FF">
            <w:pPr>
              <w:rPr>
                <w:rFonts w:eastAsia="Times New Roman"/>
                <w:color w:val="333333"/>
                <w:sz w:val="20"/>
                <w:szCs w:val="20"/>
              </w:rPr>
            </w:pPr>
          </w:p>
          <w:p w14:paraId="204ED929" w14:textId="77777777" w:rsidR="00DD52DA" w:rsidRDefault="00DD52DA" w:rsidP="005A21FF">
            <w:pPr>
              <w:rPr>
                <w:rFonts w:eastAsia="Times New Roman"/>
                <w:color w:val="333333"/>
                <w:sz w:val="20"/>
                <w:szCs w:val="20"/>
              </w:rPr>
            </w:pPr>
            <w:r w:rsidRPr="000B4AFE">
              <w:rPr>
                <w:rFonts w:eastAsia="Times New Roman"/>
                <w:color w:val="333333"/>
                <w:sz w:val="20"/>
                <w:szCs w:val="20"/>
              </w:rPr>
              <w:t>The department or program search committees or hiring authority will review and evaluate the submitted application materials. Applicants will be notified if their application is being retained in the non-tenure track faculty hiring pool.</w:t>
            </w:r>
          </w:p>
          <w:p w14:paraId="30D43D58" w14:textId="77777777" w:rsidR="00DD52DA" w:rsidRPr="000B4AFE" w:rsidRDefault="00DD52DA" w:rsidP="005A21FF">
            <w:pPr>
              <w:rPr>
                <w:rFonts w:eastAsia="Times New Roman"/>
                <w:color w:val="333333"/>
                <w:sz w:val="20"/>
                <w:szCs w:val="20"/>
              </w:rPr>
            </w:pPr>
            <w:r w:rsidRPr="000B4AFE">
              <w:rPr>
                <w:rFonts w:eastAsia="Times New Roman"/>
                <w:color w:val="333333"/>
                <w:sz w:val="20"/>
                <w:szCs w:val="20"/>
              </w:rPr>
              <w:br/>
              <w:t>Appointments are on a part-time basis and vary in duration, a couple weeks, a semester or an academic year, depending on the specific needs of the department/program. Salary is dependent on number of courses taught and duration.</w:t>
            </w:r>
          </w:p>
          <w:p w14:paraId="4335CF71" w14:textId="77777777" w:rsidR="00DD52DA" w:rsidRPr="000B4AFE" w:rsidRDefault="00DD52DA" w:rsidP="005A21FF">
            <w:pPr>
              <w:rPr>
                <w:rFonts w:eastAsia="Times New Roman"/>
                <w:color w:val="333333"/>
                <w:sz w:val="20"/>
                <w:szCs w:val="20"/>
              </w:rPr>
            </w:pPr>
          </w:p>
          <w:p w14:paraId="1939D155" w14:textId="77777777" w:rsidR="00DD52DA" w:rsidRPr="000B4AFE" w:rsidRDefault="00DD52DA" w:rsidP="005A21FF">
            <w:pPr>
              <w:rPr>
                <w:rFonts w:eastAsia="Times New Roman"/>
                <w:color w:val="333333"/>
                <w:sz w:val="20"/>
                <w:szCs w:val="20"/>
              </w:rPr>
            </w:pPr>
            <w:r w:rsidRPr="000B4AFE">
              <w:rPr>
                <w:rFonts w:eastAsia="Times New Roman"/>
                <w:color w:val="333333"/>
                <w:sz w:val="20"/>
                <w:szCs w:val="20"/>
                <w:highlight w:val="yellow"/>
              </w:rPr>
              <w:t xml:space="preserve">We seek individuals who work professionally and effectively with diverse individuals, possess effective interpersonal, </w:t>
            </w:r>
            <w:proofErr w:type="gramStart"/>
            <w:r w:rsidRPr="000B4AFE">
              <w:rPr>
                <w:rFonts w:eastAsia="Times New Roman"/>
                <w:color w:val="333333"/>
                <w:sz w:val="20"/>
                <w:szCs w:val="20"/>
                <w:highlight w:val="yellow"/>
              </w:rPr>
              <w:t>written</w:t>
            </w:r>
            <w:proofErr w:type="gramEnd"/>
            <w:r w:rsidRPr="000B4AFE">
              <w:rPr>
                <w:rFonts w:eastAsia="Times New Roman"/>
                <w:color w:val="333333"/>
                <w:sz w:val="20"/>
                <w:szCs w:val="20"/>
                <w:highlight w:val="yellow"/>
              </w:rPr>
              <w:t xml:space="preserve"> and verbal communication skills and have the ability to contribute positively to the academic success of the students and the mission of Montana State University.</w:t>
            </w:r>
          </w:p>
          <w:p w14:paraId="558AECB8" w14:textId="77777777" w:rsidR="00DD52DA" w:rsidRPr="000B4AFE" w:rsidRDefault="00DD52DA" w:rsidP="005A21FF">
            <w:pPr>
              <w:rPr>
                <w:rFonts w:eastAsia="Times New Roman"/>
                <w:b/>
                <w:color w:val="333333"/>
                <w:sz w:val="20"/>
                <w:szCs w:val="20"/>
              </w:rPr>
            </w:pPr>
            <w:proofErr w:type="spellStart"/>
            <w:r>
              <w:rPr>
                <w:rFonts w:eastAsia="Times New Roman"/>
                <w:b/>
                <w:color w:val="333333"/>
                <w:sz w:val="20"/>
                <w:szCs w:val="20"/>
              </w:rPr>
              <w:t>And/Or</w:t>
            </w:r>
            <w:proofErr w:type="spellEnd"/>
          </w:p>
          <w:p w14:paraId="10933D66" w14:textId="77777777" w:rsidR="00DD52DA" w:rsidRPr="000B4AFE" w:rsidRDefault="00DD52DA" w:rsidP="005A21FF">
            <w:pPr>
              <w:rPr>
                <w:rFonts w:eastAsia="Times New Roman"/>
                <w:color w:val="333333"/>
                <w:sz w:val="20"/>
                <w:szCs w:val="20"/>
                <w:highlight w:val="yellow"/>
              </w:rPr>
            </w:pPr>
            <w:r w:rsidRPr="000B4AFE">
              <w:rPr>
                <w:rFonts w:eastAsia="Times New Roman"/>
                <w:color w:val="333333"/>
                <w:sz w:val="20"/>
                <w:szCs w:val="20"/>
                <w:highlight w:val="yellow"/>
              </w:rPr>
              <w:t xml:space="preserve">Montana State University values diverse perspectives and is committed to continually supporting, promoting and building an </w:t>
            </w:r>
            <w:r w:rsidRPr="000B4AFE">
              <w:rPr>
                <w:rFonts w:eastAsia="Times New Roman"/>
                <w:color w:val="333333"/>
                <w:sz w:val="20"/>
                <w:szCs w:val="20"/>
                <w:highlight w:val="yellow"/>
              </w:rPr>
              <w:lastRenderedPageBreak/>
              <w:t>inclusive and culturally diverse campus environment. MSU recognizes the importance of work-life integration and strives to be responsive to the needs of dual career couples.</w:t>
            </w:r>
          </w:p>
          <w:p w14:paraId="66E8EF3D" w14:textId="77777777" w:rsidR="00DD52DA" w:rsidRPr="000B4AFE" w:rsidRDefault="00DD52DA" w:rsidP="005A21FF">
            <w:pPr>
              <w:rPr>
                <w:rFonts w:eastAsia="Times New Roman"/>
                <w:b/>
                <w:color w:val="333333"/>
                <w:sz w:val="20"/>
                <w:szCs w:val="20"/>
              </w:rPr>
            </w:pPr>
            <w:proofErr w:type="spellStart"/>
            <w:r>
              <w:rPr>
                <w:rFonts w:eastAsia="Times New Roman"/>
                <w:b/>
                <w:color w:val="333333"/>
                <w:sz w:val="20"/>
                <w:szCs w:val="20"/>
              </w:rPr>
              <w:t>And/Or</w:t>
            </w:r>
            <w:proofErr w:type="spellEnd"/>
          </w:p>
          <w:p w14:paraId="786DFF7A" w14:textId="77777777" w:rsidR="00DD52DA" w:rsidRPr="000B4AFE" w:rsidRDefault="00DD52DA" w:rsidP="005A21FF">
            <w:pPr>
              <w:rPr>
                <w:rFonts w:eastAsia="Times New Roman"/>
                <w:color w:val="333333"/>
                <w:sz w:val="20"/>
                <w:szCs w:val="20"/>
              </w:rPr>
            </w:pPr>
            <w:r w:rsidRPr="000B4AFE">
              <w:rPr>
                <w:rFonts w:eastAsia="Times New Roman"/>
                <w:color w:val="333333"/>
                <w:sz w:val="20"/>
                <w:szCs w:val="20"/>
                <w:highlight w:val="yellow"/>
              </w:rPr>
              <w:t>Because increasing the diversity of the XXXXXX profession is one of our strategic priorities, women and underrepresented minorities in XXXXXXX are particularly encouraged to apply.</w:t>
            </w:r>
          </w:p>
        </w:tc>
      </w:tr>
      <w:tr w:rsidR="00DD52DA" w:rsidRPr="000B4AFE" w14:paraId="01BC5BA2" w14:textId="77777777" w:rsidTr="005A21FF">
        <w:trPr>
          <w:tblCellSpacing w:w="0" w:type="dxa"/>
        </w:trPr>
        <w:tc>
          <w:tcPr>
            <w:tcW w:w="3562"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75795A9F" w14:textId="77777777" w:rsidR="00DD52DA" w:rsidRPr="000B4AFE" w:rsidRDefault="00DD52DA" w:rsidP="005A21FF">
            <w:pPr>
              <w:jc w:val="center"/>
              <w:rPr>
                <w:rFonts w:eastAsia="Times New Roman"/>
                <w:b/>
                <w:bCs/>
                <w:sz w:val="20"/>
                <w:szCs w:val="20"/>
              </w:rPr>
            </w:pPr>
            <w:r w:rsidRPr="00790D61">
              <w:rPr>
                <w:rFonts w:eastAsia="Times New Roman"/>
                <w:b/>
                <w:bCs/>
                <w:noProof/>
                <w:sz w:val="20"/>
                <w:szCs w:val="20"/>
              </w:rPr>
              <w:lastRenderedPageBreak/>
              <mc:AlternateContent>
                <mc:Choice Requires="wps">
                  <w:drawing>
                    <wp:anchor distT="45720" distB="45720" distL="114300" distR="114300" simplePos="0" relativeHeight="251715584" behindDoc="0" locked="0" layoutInCell="1" allowOverlap="1" wp14:anchorId="4BD5B614" wp14:editId="60B6F05C">
                      <wp:simplePos x="0" y="0"/>
                      <wp:positionH relativeFrom="column">
                        <wp:posOffset>156845</wp:posOffset>
                      </wp:positionH>
                      <wp:positionV relativeFrom="paragraph">
                        <wp:posOffset>592455</wp:posOffset>
                      </wp:positionV>
                      <wp:extent cx="2143125" cy="1404620"/>
                      <wp:effectExtent l="0" t="0" r="28575" b="2540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404620"/>
                              </a:xfrm>
                              <a:prstGeom prst="rect">
                                <a:avLst/>
                              </a:prstGeom>
                              <a:solidFill>
                                <a:srgbClr val="FFFFFF"/>
                              </a:solidFill>
                              <a:ln w="9525">
                                <a:solidFill>
                                  <a:schemeClr val="accent6">
                                    <a:lumMod val="75000"/>
                                  </a:schemeClr>
                                </a:solidFill>
                                <a:miter lim="800000"/>
                                <a:headEnd/>
                                <a:tailEnd/>
                              </a:ln>
                            </wps:spPr>
                            <wps:txbx>
                              <w:txbxContent>
                                <w:p w14:paraId="5D57873E" w14:textId="77777777" w:rsidR="00DD52DA" w:rsidRPr="00790D61" w:rsidRDefault="00DD52DA" w:rsidP="00DD52DA">
                                  <w:pPr>
                                    <w:rPr>
                                      <w:i/>
                                      <w:sz w:val="16"/>
                                      <w:szCs w:val="16"/>
                                    </w:rPr>
                                  </w:pPr>
                                  <w:r w:rsidRPr="00790D61">
                                    <w:rPr>
                                      <w:b/>
                                      <w:bCs/>
                                      <w:i/>
                                      <w:color w:val="548235"/>
                                      <w:sz w:val="16"/>
                                      <w:szCs w:val="16"/>
                                    </w:rPr>
                                    <w:t>Short paragraph about the duties and responsibilities. This can be in par</w:t>
                                  </w:r>
                                  <w:r>
                                    <w:rPr>
                                      <w:b/>
                                      <w:bCs/>
                                      <w:i/>
                                      <w:color w:val="548235"/>
                                      <w:sz w:val="16"/>
                                      <w:szCs w:val="16"/>
                                    </w:rPr>
                                    <w:t>agraph form or a bulleted list. (Bulleted list to right is only an example).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BD5B614" id="_x0000_s1039" type="#_x0000_t202" style="position:absolute;left:0;text-align:left;margin-left:12.35pt;margin-top:46.65pt;width:168.75pt;height:110.6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" strokecolor="#538135 [2409]">
                      <v:textbox style="mso-fit-shape-to-text:t">
                        <w:txbxContent>
                          <w:p w14:paraId="5D57873E" w14:textId="77777777" w:rsidR="00DD52DA" w:rsidRPr="00790D61" w:rsidRDefault="00DD52DA" w:rsidP="00DD52DA">
                            <w:pPr>
                              <w:rPr>
                                <w:i/>
                                <w:sz w:val="16"/>
                                <w:szCs w:val="16"/>
                              </w:rPr>
                            </w:pPr>
                            <w:r w:rsidRPr="00790D61">
                              <w:rPr>
                                <w:b/>
                                <w:bCs/>
                                <w:i/>
                                <w:color w:val="548235"/>
                                <w:sz w:val="16"/>
                                <w:szCs w:val="16"/>
                              </w:rPr>
                              <w:t>Short paragraph about the duties and responsibilities. This can be in par</w:t>
                            </w:r>
                            <w:r>
                              <w:rPr>
                                <w:b/>
                                <w:bCs/>
                                <w:i/>
                                <w:color w:val="548235"/>
                                <w:sz w:val="16"/>
                                <w:szCs w:val="16"/>
                              </w:rPr>
                              <w:t>agraph form or a bulleted list. (Bulleted list to right is only an example).</w:t>
                            </w:r>
                          </w:p>
                        </w:txbxContent>
                      </v:textbox>
                      <w10:wrap type="square"/>
                    </v:shape>
                  </w:pict>
                </mc:Fallback>
              </mc:AlternateContent>
            </w:r>
            <w:r w:rsidRPr="000B4AFE">
              <w:rPr>
                <w:rFonts w:eastAsia="Times New Roman"/>
                <w:b/>
                <w:bCs/>
                <w:sz w:val="20"/>
                <w:szCs w:val="20"/>
              </w:rPr>
              <w:t>Duties and Responsibilities</w:t>
            </w:r>
          </w:p>
        </w:tc>
        <w:tc>
          <w:tcPr>
            <w:tcW w:w="6938"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14:paraId="2A241228" w14:textId="77777777" w:rsidR="00DD52DA" w:rsidRPr="000E18EA" w:rsidRDefault="00DD52DA" w:rsidP="005A21FF">
            <w:pPr>
              <w:rPr>
                <w:rFonts w:eastAsia="Times New Roman" w:cs="Arial"/>
                <w:color w:val="333333"/>
                <w:sz w:val="20"/>
                <w:szCs w:val="20"/>
              </w:rPr>
            </w:pPr>
            <w:r w:rsidRPr="000E18EA">
              <w:rPr>
                <w:rFonts w:eastAsia="Times New Roman" w:cs="Arial"/>
                <w:color w:val="333333"/>
                <w:sz w:val="20"/>
                <w:szCs w:val="20"/>
                <w:highlight w:val="yellow"/>
              </w:rPr>
              <w:t>We hope to attract applicants who can teach in a diverse University community and have demonstrated ability in helping students from diverse backgrounds succeed.</w:t>
            </w:r>
          </w:p>
          <w:p w14:paraId="669084D4" w14:textId="77777777" w:rsidR="000E18EA" w:rsidRPr="000E18EA" w:rsidRDefault="000E18EA" w:rsidP="000E18EA">
            <w:pPr>
              <w:shd w:val="clear" w:color="auto" w:fill="FFFFFF"/>
              <w:spacing w:after="75" w:line="270" w:lineRule="atLeast"/>
              <w:rPr>
                <w:rFonts w:eastAsia="Times New Roman" w:cs="Arial"/>
                <w:color w:val="333333"/>
                <w:sz w:val="20"/>
                <w:szCs w:val="20"/>
              </w:rPr>
            </w:pPr>
            <w:r w:rsidRPr="000E18EA">
              <w:rPr>
                <w:rFonts w:eastAsia="Times New Roman" w:cs="Arial"/>
                <w:b/>
                <w:bCs/>
                <w:color w:val="333333"/>
                <w:sz w:val="20"/>
                <w:szCs w:val="20"/>
              </w:rPr>
              <w:t>Example of Duties and Responsibilities:</w:t>
            </w:r>
          </w:p>
          <w:p w14:paraId="514496AD" w14:textId="77777777" w:rsidR="000E18EA" w:rsidRPr="000E18EA" w:rsidRDefault="000E18EA" w:rsidP="000E18EA">
            <w:pPr>
              <w:numPr>
                <w:ilvl w:val="0"/>
                <w:numId w:val="30"/>
              </w:numPr>
              <w:shd w:val="clear" w:color="auto" w:fill="FFFFFF"/>
              <w:spacing w:before="100" w:beforeAutospacing="1" w:after="100" w:afterAutospacing="1" w:line="240" w:lineRule="auto"/>
              <w:rPr>
                <w:rFonts w:eastAsia="Times New Roman" w:cs="Arial"/>
                <w:color w:val="333333"/>
                <w:sz w:val="20"/>
                <w:szCs w:val="20"/>
              </w:rPr>
            </w:pPr>
            <w:r w:rsidRPr="000E18EA">
              <w:rPr>
                <w:rFonts w:eastAsia="Times New Roman" w:cs="Arial"/>
                <w:color w:val="333333"/>
                <w:sz w:val="20"/>
                <w:szCs w:val="20"/>
              </w:rPr>
              <w:t>Teaching on-campus or online courses.</w:t>
            </w:r>
          </w:p>
          <w:p w14:paraId="4F5546A2" w14:textId="77777777" w:rsidR="000E18EA" w:rsidRPr="000E18EA" w:rsidRDefault="000E18EA" w:rsidP="000E18EA">
            <w:pPr>
              <w:numPr>
                <w:ilvl w:val="0"/>
                <w:numId w:val="30"/>
              </w:numPr>
              <w:shd w:val="clear" w:color="auto" w:fill="FFFFFF"/>
              <w:spacing w:before="100" w:beforeAutospacing="1" w:after="100" w:afterAutospacing="1" w:line="240" w:lineRule="auto"/>
              <w:rPr>
                <w:rFonts w:eastAsia="Times New Roman" w:cs="Arial"/>
                <w:color w:val="333333"/>
                <w:sz w:val="20"/>
                <w:szCs w:val="20"/>
              </w:rPr>
            </w:pPr>
            <w:r w:rsidRPr="000E18EA">
              <w:rPr>
                <w:rFonts w:eastAsia="Times New Roman" w:cs="Arial"/>
                <w:color w:val="333333"/>
                <w:sz w:val="20"/>
                <w:szCs w:val="20"/>
              </w:rPr>
              <w:t>Advising, evaluating and assisting students.</w:t>
            </w:r>
          </w:p>
          <w:p w14:paraId="1583A240" w14:textId="77777777" w:rsidR="000E18EA" w:rsidRPr="000E18EA" w:rsidRDefault="000E18EA" w:rsidP="000E18EA">
            <w:pPr>
              <w:numPr>
                <w:ilvl w:val="0"/>
                <w:numId w:val="30"/>
              </w:numPr>
              <w:shd w:val="clear" w:color="auto" w:fill="FFFFFF"/>
              <w:spacing w:before="100" w:beforeAutospacing="1" w:after="100" w:afterAutospacing="1" w:line="240" w:lineRule="auto"/>
              <w:rPr>
                <w:rFonts w:eastAsia="Times New Roman" w:cs="Arial"/>
                <w:color w:val="333333"/>
                <w:sz w:val="20"/>
                <w:szCs w:val="20"/>
              </w:rPr>
            </w:pPr>
            <w:r w:rsidRPr="000E18EA">
              <w:rPr>
                <w:rFonts w:eastAsia="Times New Roman" w:cs="Arial"/>
                <w:color w:val="333333"/>
                <w:sz w:val="20"/>
                <w:szCs w:val="20"/>
              </w:rPr>
              <w:t>Curriculum and/or course development.</w:t>
            </w:r>
          </w:p>
          <w:p w14:paraId="75F42C37" w14:textId="77777777" w:rsidR="000E18EA" w:rsidRPr="000E18EA" w:rsidRDefault="000E18EA" w:rsidP="000E18EA">
            <w:pPr>
              <w:numPr>
                <w:ilvl w:val="0"/>
                <w:numId w:val="30"/>
              </w:numPr>
              <w:shd w:val="clear" w:color="auto" w:fill="FFFFFF"/>
              <w:spacing w:before="100" w:beforeAutospacing="1" w:after="100" w:afterAutospacing="1" w:line="240" w:lineRule="auto"/>
              <w:rPr>
                <w:rFonts w:eastAsia="Times New Roman" w:cs="Arial"/>
                <w:color w:val="333333"/>
                <w:sz w:val="20"/>
                <w:szCs w:val="20"/>
              </w:rPr>
            </w:pPr>
            <w:r w:rsidRPr="000E18EA">
              <w:rPr>
                <w:rFonts w:eastAsia="Times New Roman" w:cs="Arial"/>
                <w:color w:val="333333"/>
                <w:sz w:val="20"/>
                <w:szCs w:val="20"/>
              </w:rPr>
              <w:t>Participating in weekly faculty meetings.</w:t>
            </w:r>
          </w:p>
          <w:p w14:paraId="33513850" w14:textId="77777777" w:rsidR="000E18EA" w:rsidRPr="000E18EA" w:rsidRDefault="000E18EA" w:rsidP="000E18EA">
            <w:pPr>
              <w:numPr>
                <w:ilvl w:val="0"/>
                <w:numId w:val="30"/>
              </w:numPr>
              <w:shd w:val="clear" w:color="auto" w:fill="FFFFFF"/>
              <w:spacing w:before="100" w:beforeAutospacing="1" w:after="100" w:afterAutospacing="1" w:line="240" w:lineRule="auto"/>
              <w:rPr>
                <w:rFonts w:eastAsia="Times New Roman" w:cs="Arial"/>
                <w:color w:val="333333"/>
                <w:sz w:val="20"/>
                <w:szCs w:val="20"/>
              </w:rPr>
            </w:pPr>
            <w:r w:rsidRPr="000E18EA">
              <w:rPr>
                <w:rFonts w:eastAsia="Times New Roman" w:cs="Arial"/>
                <w:color w:val="333333"/>
                <w:sz w:val="20"/>
                <w:szCs w:val="20"/>
              </w:rPr>
              <w:t>Meeting regularly with, collaborating with, and evaluating peer leader, if one is assigned to your section.</w:t>
            </w:r>
          </w:p>
          <w:p w14:paraId="4DEA1221" w14:textId="77777777" w:rsidR="000E18EA" w:rsidRPr="000E18EA" w:rsidRDefault="000E18EA" w:rsidP="000E18EA">
            <w:pPr>
              <w:shd w:val="clear" w:color="auto" w:fill="FFFFFF"/>
              <w:spacing w:after="75" w:line="270" w:lineRule="atLeast"/>
              <w:rPr>
                <w:rFonts w:eastAsia="Times New Roman" w:cs="Arial"/>
                <w:color w:val="333333"/>
                <w:sz w:val="20"/>
                <w:szCs w:val="20"/>
              </w:rPr>
            </w:pPr>
            <w:r w:rsidRPr="000E18EA">
              <w:rPr>
                <w:rFonts w:eastAsia="Times New Roman" w:cs="Arial"/>
                <w:color w:val="333333"/>
                <w:sz w:val="20"/>
                <w:szCs w:val="20"/>
              </w:rPr>
              <w:t>**HTML for a bulleted list – Type * and a space before the item.</w:t>
            </w:r>
          </w:p>
          <w:p w14:paraId="4EB9F3D0" w14:textId="3932A27E" w:rsidR="00DD52DA" w:rsidRPr="000E18EA" w:rsidRDefault="00DD52DA" w:rsidP="000E18EA">
            <w:pPr>
              <w:spacing w:before="100" w:beforeAutospacing="1" w:after="0" w:line="240" w:lineRule="auto"/>
              <w:rPr>
                <w:rFonts w:ascii="Arial" w:eastAsia="Times New Roman" w:hAnsi="Arial" w:cs="Arial"/>
                <w:color w:val="333333"/>
                <w:sz w:val="20"/>
                <w:szCs w:val="20"/>
              </w:rPr>
            </w:pPr>
          </w:p>
        </w:tc>
      </w:tr>
      <w:tr w:rsidR="00DD52DA" w:rsidRPr="000B4AFE" w14:paraId="131FE387" w14:textId="77777777" w:rsidTr="005A21FF">
        <w:trPr>
          <w:tblCellSpacing w:w="0" w:type="dxa"/>
        </w:trPr>
        <w:tc>
          <w:tcPr>
            <w:tcW w:w="3562"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6C072415" w14:textId="77777777" w:rsidR="00DD52DA" w:rsidRDefault="00DD52DA" w:rsidP="005A21FF">
            <w:pPr>
              <w:jc w:val="center"/>
              <w:rPr>
                <w:rFonts w:eastAsia="Times New Roman"/>
                <w:b/>
                <w:bCs/>
                <w:sz w:val="20"/>
                <w:szCs w:val="20"/>
              </w:rPr>
            </w:pPr>
            <w:r w:rsidRPr="000B4AFE">
              <w:rPr>
                <w:rFonts w:eastAsia="Times New Roman"/>
                <w:b/>
                <w:bCs/>
                <w:sz w:val="20"/>
                <w:szCs w:val="20"/>
              </w:rPr>
              <w:t>Required Qualifications – Experience, Education, Knowledge &amp; Skills</w:t>
            </w:r>
          </w:p>
          <w:p w14:paraId="51C03EBB" w14:textId="77777777" w:rsidR="00DD52DA" w:rsidRPr="000B4AFE" w:rsidRDefault="00DD52DA" w:rsidP="005A21FF">
            <w:pPr>
              <w:jc w:val="center"/>
              <w:rPr>
                <w:rFonts w:eastAsia="Times New Roman"/>
                <w:b/>
                <w:bCs/>
                <w:sz w:val="20"/>
                <w:szCs w:val="20"/>
              </w:rPr>
            </w:pPr>
            <w:r w:rsidRPr="00CC0761">
              <w:rPr>
                <w:rFonts w:eastAsia="Times New Roman"/>
                <w:b/>
                <w:bCs/>
                <w:noProof/>
                <w:sz w:val="20"/>
                <w:szCs w:val="20"/>
              </w:rPr>
              <mc:AlternateContent>
                <mc:Choice Requires="wps">
                  <w:drawing>
                    <wp:anchor distT="45720" distB="45720" distL="114300" distR="114300" simplePos="0" relativeHeight="251716608" behindDoc="0" locked="0" layoutInCell="1" allowOverlap="1" wp14:anchorId="652FE41E" wp14:editId="794F45E9">
                      <wp:simplePos x="0" y="0"/>
                      <wp:positionH relativeFrom="column">
                        <wp:align>center</wp:align>
                      </wp:positionH>
                      <wp:positionV relativeFrom="paragraph">
                        <wp:posOffset>182880</wp:posOffset>
                      </wp:positionV>
                      <wp:extent cx="2360930" cy="1404620"/>
                      <wp:effectExtent l="0" t="0" r="22860" b="1143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F2E1FBD" w14:textId="77777777" w:rsidR="00DD52DA" w:rsidRDefault="00DD52DA" w:rsidP="00DD52DA">
                                  <w:r>
                                    <w:rPr>
                                      <w:b/>
                                      <w:bCs/>
                                      <w:color w:val="548235"/>
                                      <w:sz w:val="20"/>
                                      <w:szCs w:val="20"/>
                                    </w:rPr>
                                    <w:t>(Required Qualifications should be the minimal required for the position to be able to broaden the announcement.  Specifics should be listed in Preferred or Successful Candidate section.)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52FE41E" id="_x0000_s1040" type="#_x0000_t202" style="position:absolute;left:0;text-align:left;margin-left:0;margin-top:14.4pt;width:185.9pt;height:110.6pt;z-index:251716608;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N4HmKikCAABOBAAADgAAAAAAAAAAAAAAAAAuAgAAZHJzL2Uyb0Rv&#10;Yy54bWxQSwECLQAUAAYACAAAACEASFsnctsAAAAHAQAADwAAAAAAAAAAAAAAAACDBAAAZHJzL2Rv&#10;d25yZXYueG1sUEsFBgAAAAAEAAQA8wAAAIsFAAAAAA==&#10;">
                      <v:textbox style="mso-fit-shape-to-text:t">
                        <w:txbxContent>
                          <w:p w14:paraId="0F2E1FBD" w14:textId="77777777" w:rsidR="00DD52DA" w:rsidRDefault="00DD52DA" w:rsidP="00DD52DA">
                            <w:r>
                              <w:rPr>
                                <w:b/>
                                <w:bCs/>
                                <w:color w:val="548235"/>
                                <w:sz w:val="20"/>
                                <w:szCs w:val="20"/>
                              </w:rPr>
                              <w:t>(Required Qualifications should be the minimal required for the position to be able to broaden the announcement.  Specifics should be listed in Preferred or Successful Candidate section.)</w:t>
                            </w:r>
                          </w:p>
                        </w:txbxContent>
                      </v:textbox>
                      <w10:wrap type="square"/>
                    </v:shape>
                  </w:pict>
                </mc:Fallback>
              </mc:AlternateContent>
            </w:r>
          </w:p>
        </w:tc>
        <w:tc>
          <w:tcPr>
            <w:tcW w:w="6938"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14:paraId="2FD4E13E" w14:textId="77777777" w:rsidR="000E18EA" w:rsidRPr="000E18EA" w:rsidRDefault="000E18EA" w:rsidP="000E18EA">
            <w:pPr>
              <w:shd w:val="clear" w:color="auto" w:fill="FFFFFF"/>
              <w:spacing w:after="75" w:line="270" w:lineRule="atLeast"/>
              <w:rPr>
                <w:rFonts w:eastAsia="Times New Roman" w:cs="Arial"/>
                <w:color w:val="333333"/>
                <w:sz w:val="20"/>
                <w:szCs w:val="20"/>
              </w:rPr>
            </w:pPr>
            <w:r w:rsidRPr="000E18EA">
              <w:rPr>
                <w:rFonts w:eastAsia="Times New Roman" w:cs="Arial"/>
                <w:b/>
                <w:bCs/>
                <w:color w:val="333333"/>
                <w:sz w:val="20"/>
                <w:szCs w:val="20"/>
              </w:rPr>
              <w:t>Example of Required Qualifications and diversity language:</w:t>
            </w:r>
          </w:p>
          <w:p w14:paraId="14D1CF4F" w14:textId="77777777" w:rsidR="000E18EA" w:rsidRPr="000E18EA" w:rsidRDefault="000E18EA" w:rsidP="000E18EA">
            <w:pPr>
              <w:numPr>
                <w:ilvl w:val="0"/>
                <w:numId w:val="31"/>
              </w:numPr>
              <w:shd w:val="clear" w:color="auto" w:fill="FFFFFF"/>
              <w:spacing w:before="100" w:beforeAutospacing="1" w:after="100" w:afterAutospacing="1" w:line="240" w:lineRule="auto"/>
              <w:rPr>
                <w:rFonts w:eastAsia="Times New Roman" w:cs="Arial"/>
                <w:color w:val="333333"/>
                <w:sz w:val="20"/>
                <w:szCs w:val="20"/>
              </w:rPr>
            </w:pPr>
            <w:r w:rsidRPr="000E18EA">
              <w:rPr>
                <w:rFonts w:eastAsia="Times New Roman" w:cs="Arial"/>
                <w:color w:val="333333"/>
                <w:sz w:val="20"/>
                <w:szCs w:val="20"/>
              </w:rPr>
              <w:t>Master’s Degree [or minimum degree required to teach] in a [relevant] field or a related field</w:t>
            </w:r>
          </w:p>
          <w:p w14:paraId="500ABDA0" w14:textId="77777777" w:rsidR="000E18EA" w:rsidRPr="000E18EA" w:rsidRDefault="000E18EA" w:rsidP="000E18EA">
            <w:pPr>
              <w:numPr>
                <w:ilvl w:val="0"/>
                <w:numId w:val="31"/>
              </w:numPr>
              <w:shd w:val="clear" w:color="auto" w:fill="FFFFFF"/>
              <w:spacing w:before="100" w:beforeAutospacing="1" w:after="100" w:afterAutospacing="1" w:line="240" w:lineRule="auto"/>
              <w:rPr>
                <w:rFonts w:eastAsia="Times New Roman" w:cs="Arial"/>
                <w:color w:val="333333"/>
                <w:sz w:val="20"/>
                <w:szCs w:val="20"/>
                <w:highlight w:val="yellow"/>
              </w:rPr>
            </w:pPr>
            <w:r w:rsidRPr="000E18EA">
              <w:rPr>
                <w:rFonts w:eastAsia="Times New Roman" w:cs="Arial"/>
                <w:color w:val="333333"/>
                <w:sz w:val="20"/>
                <w:szCs w:val="20"/>
                <w:highlight w:val="yellow"/>
              </w:rPr>
              <w:t>Demonstrated experience working with and engaging diverse students and colleagues within and outside the department</w:t>
            </w:r>
          </w:p>
          <w:p w14:paraId="4719783E" w14:textId="77777777" w:rsidR="000E18EA" w:rsidRPr="000E18EA" w:rsidRDefault="000E18EA" w:rsidP="000E18EA">
            <w:pPr>
              <w:shd w:val="clear" w:color="auto" w:fill="FFFFFF"/>
              <w:spacing w:after="75" w:line="270" w:lineRule="atLeast"/>
              <w:rPr>
                <w:rFonts w:eastAsia="Times New Roman" w:cs="Arial"/>
                <w:color w:val="333333"/>
                <w:sz w:val="20"/>
                <w:szCs w:val="20"/>
              </w:rPr>
            </w:pPr>
            <w:r w:rsidRPr="000E18EA">
              <w:rPr>
                <w:rFonts w:eastAsia="Times New Roman" w:cs="Arial"/>
                <w:color w:val="333333"/>
                <w:sz w:val="20"/>
                <w:szCs w:val="20"/>
              </w:rPr>
              <w:t xml:space="preserve">**HTML for a </w:t>
            </w:r>
            <w:proofErr w:type="spellStart"/>
            <w:r w:rsidRPr="000E18EA">
              <w:rPr>
                <w:rFonts w:eastAsia="Times New Roman" w:cs="Arial"/>
                <w:color w:val="333333"/>
                <w:sz w:val="20"/>
                <w:szCs w:val="20"/>
              </w:rPr>
              <w:t>numered</w:t>
            </w:r>
            <w:proofErr w:type="spellEnd"/>
            <w:r w:rsidRPr="000E18EA">
              <w:rPr>
                <w:rFonts w:eastAsia="Times New Roman" w:cs="Arial"/>
                <w:color w:val="333333"/>
                <w:sz w:val="20"/>
                <w:szCs w:val="20"/>
              </w:rPr>
              <w:t xml:space="preserve"> list – Type # and a space before the item.</w:t>
            </w:r>
          </w:p>
          <w:p w14:paraId="3F851B2D" w14:textId="56B9C55A" w:rsidR="00DD52DA" w:rsidRPr="000E18EA" w:rsidRDefault="00DD52DA" w:rsidP="000E18EA">
            <w:pPr>
              <w:spacing w:before="100" w:beforeAutospacing="1" w:after="0" w:line="240" w:lineRule="auto"/>
              <w:rPr>
                <w:rFonts w:eastAsia="Times New Roman"/>
                <w:color w:val="333333"/>
                <w:sz w:val="20"/>
                <w:szCs w:val="20"/>
              </w:rPr>
            </w:pPr>
          </w:p>
        </w:tc>
      </w:tr>
      <w:tr w:rsidR="00DD52DA" w:rsidRPr="000B4AFE" w14:paraId="4CEC4FF2" w14:textId="77777777" w:rsidTr="005A21FF">
        <w:trPr>
          <w:tblCellSpacing w:w="0" w:type="dxa"/>
        </w:trPr>
        <w:tc>
          <w:tcPr>
            <w:tcW w:w="3562"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068429FA"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Preferred Qualifications – Experience, Education, Knowledge &amp; Skills</w:t>
            </w:r>
          </w:p>
        </w:tc>
        <w:tc>
          <w:tcPr>
            <w:tcW w:w="6938"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14:paraId="626A8726" w14:textId="77777777" w:rsidR="000E18EA" w:rsidRPr="000E18EA" w:rsidRDefault="000E18EA" w:rsidP="000E18EA">
            <w:pPr>
              <w:shd w:val="clear" w:color="auto" w:fill="FFFFFF"/>
              <w:spacing w:after="75" w:line="270" w:lineRule="atLeast"/>
              <w:rPr>
                <w:rFonts w:eastAsia="Times New Roman" w:cs="Arial"/>
                <w:color w:val="333333"/>
                <w:sz w:val="20"/>
                <w:szCs w:val="20"/>
              </w:rPr>
            </w:pPr>
            <w:r w:rsidRPr="000E18EA">
              <w:rPr>
                <w:rFonts w:eastAsia="Times New Roman" w:cs="Arial"/>
                <w:b/>
                <w:bCs/>
                <w:color w:val="333333"/>
                <w:sz w:val="20"/>
                <w:szCs w:val="20"/>
              </w:rPr>
              <w:t>Example of Preferred Qualifications and diversity language:</w:t>
            </w:r>
          </w:p>
          <w:p w14:paraId="2BCFAE9F" w14:textId="77777777" w:rsidR="000E18EA" w:rsidRPr="000E18EA" w:rsidRDefault="000E18EA" w:rsidP="000E18EA">
            <w:pPr>
              <w:numPr>
                <w:ilvl w:val="0"/>
                <w:numId w:val="32"/>
              </w:numPr>
              <w:shd w:val="clear" w:color="auto" w:fill="FFFFFF"/>
              <w:spacing w:before="100" w:beforeAutospacing="1" w:after="100" w:afterAutospacing="1" w:line="240" w:lineRule="auto"/>
              <w:rPr>
                <w:rFonts w:eastAsia="Times New Roman" w:cs="Arial"/>
                <w:color w:val="333333"/>
                <w:sz w:val="20"/>
                <w:szCs w:val="20"/>
              </w:rPr>
            </w:pPr>
            <w:r w:rsidRPr="000E18EA">
              <w:rPr>
                <w:rFonts w:eastAsia="Times New Roman" w:cs="Arial"/>
                <w:color w:val="333333"/>
                <w:sz w:val="20"/>
                <w:szCs w:val="20"/>
              </w:rPr>
              <w:t>Academic/professional experience.</w:t>
            </w:r>
          </w:p>
          <w:p w14:paraId="596AE03A" w14:textId="77777777" w:rsidR="000E18EA" w:rsidRPr="000E18EA" w:rsidRDefault="000E18EA" w:rsidP="000E18EA">
            <w:pPr>
              <w:numPr>
                <w:ilvl w:val="0"/>
                <w:numId w:val="32"/>
              </w:numPr>
              <w:shd w:val="clear" w:color="auto" w:fill="FFFFFF"/>
              <w:spacing w:before="100" w:beforeAutospacing="1" w:after="100" w:afterAutospacing="1" w:line="240" w:lineRule="auto"/>
              <w:rPr>
                <w:rFonts w:eastAsia="Times New Roman" w:cs="Arial"/>
                <w:color w:val="333333"/>
                <w:sz w:val="20"/>
                <w:szCs w:val="20"/>
              </w:rPr>
            </w:pPr>
            <w:r w:rsidRPr="000E18EA">
              <w:rPr>
                <w:rFonts w:eastAsia="Times New Roman" w:cs="Arial"/>
                <w:color w:val="333333"/>
                <w:sz w:val="20"/>
                <w:szCs w:val="20"/>
              </w:rPr>
              <w:t>Demonstrated experience teaching interdisciplinary courses</w:t>
            </w:r>
          </w:p>
          <w:p w14:paraId="7429026F" w14:textId="77777777" w:rsidR="000E18EA" w:rsidRPr="000E18EA" w:rsidRDefault="000E18EA" w:rsidP="000E18EA">
            <w:pPr>
              <w:numPr>
                <w:ilvl w:val="0"/>
                <w:numId w:val="32"/>
              </w:numPr>
              <w:shd w:val="clear" w:color="auto" w:fill="FFFFFF"/>
              <w:spacing w:before="100" w:beforeAutospacing="1" w:after="100" w:afterAutospacing="1" w:line="240" w:lineRule="auto"/>
              <w:rPr>
                <w:rFonts w:eastAsia="Times New Roman" w:cs="Arial"/>
                <w:color w:val="333333"/>
                <w:sz w:val="20"/>
                <w:szCs w:val="20"/>
              </w:rPr>
            </w:pPr>
            <w:r w:rsidRPr="000E18EA">
              <w:rPr>
                <w:rFonts w:eastAsia="Times New Roman" w:cs="Arial"/>
                <w:color w:val="333333"/>
                <w:sz w:val="20"/>
                <w:szCs w:val="20"/>
              </w:rPr>
              <w:t>Demonstrated knowledge of college student development</w:t>
            </w:r>
          </w:p>
          <w:p w14:paraId="644F55B5" w14:textId="77777777" w:rsidR="000E18EA" w:rsidRPr="000E18EA" w:rsidRDefault="000E18EA" w:rsidP="000E18EA">
            <w:pPr>
              <w:numPr>
                <w:ilvl w:val="0"/>
                <w:numId w:val="32"/>
              </w:numPr>
              <w:shd w:val="clear" w:color="auto" w:fill="FFFFFF"/>
              <w:spacing w:before="100" w:beforeAutospacing="1" w:after="100" w:afterAutospacing="1" w:line="240" w:lineRule="auto"/>
              <w:rPr>
                <w:rFonts w:eastAsia="Times New Roman" w:cs="Arial"/>
                <w:color w:val="333333"/>
                <w:sz w:val="20"/>
                <w:szCs w:val="20"/>
              </w:rPr>
            </w:pPr>
            <w:r w:rsidRPr="000E18EA">
              <w:rPr>
                <w:rFonts w:eastAsia="Times New Roman" w:cs="Arial"/>
                <w:color w:val="333333"/>
                <w:sz w:val="20"/>
                <w:szCs w:val="20"/>
              </w:rPr>
              <w:t>Promote the advancement of diversity. OR Demonstrated commitment to student, faculty, and staff diversity.</w:t>
            </w:r>
          </w:p>
          <w:p w14:paraId="5297E47C" w14:textId="77777777" w:rsidR="000E18EA" w:rsidRPr="000E18EA" w:rsidRDefault="000E18EA" w:rsidP="000E18EA">
            <w:pPr>
              <w:shd w:val="clear" w:color="auto" w:fill="FFFFFF"/>
              <w:spacing w:after="75" w:line="270" w:lineRule="atLeast"/>
              <w:rPr>
                <w:rFonts w:eastAsia="Times New Roman" w:cs="Arial"/>
                <w:color w:val="333333"/>
                <w:sz w:val="20"/>
                <w:szCs w:val="20"/>
              </w:rPr>
            </w:pPr>
            <w:r w:rsidRPr="000E18EA">
              <w:rPr>
                <w:rFonts w:eastAsia="Times New Roman" w:cs="Arial"/>
                <w:color w:val="333333"/>
                <w:sz w:val="20"/>
                <w:szCs w:val="20"/>
              </w:rPr>
              <w:t>**HTML for a numbered list – Type # and a space before the item.</w:t>
            </w:r>
          </w:p>
          <w:p w14:paraId="682273B1" w14:textId="77777777" w:rsidR="00DD52DA" w:rsidRDefault="00DD52DA" w:rsidP="005A21FF">
            <w:pPr>
              <w:spacing w:before="100" w:beforeAutospacing="1"/>
              <w:rPr>
                <w:rFonts w:eastAsia="Times New Roman"/>
                <w:color w:val="333333"/>
                <w:sz w:val="20"/>
                <w:szCs w:val="20"/>
              </w:rPr>
            </w:pPr>
          </w:p>
          <w:p w14:paraId="64C83374" w14:textId="1D913EC9" w:rsidR="000E18EA" w:rsidRPr="000E18EA" w:rsidRDefault="000E18EA" w:rsidP="005A21FF">
            <w:pPr>
              <w:spacing w:before="100" w:beforeAutospacing="1"/>
              <w:rPr>
                <w:rFonts w:eastAsia="Times New Roman"/>
                <w:color w:val="333333"/>
                <w:sz w:val="20"/>
                <w:szCs w:val="20"/>
              </w:rPr>
            </w:pPr>
          </w:p>
        </w:tc>
      </w:tr>
      <w:tr w:rsidR="00DD52DA" w:rsidRPr="000B4AFE" w14:paraId="500A6FF0" w14:textId="77777777" w:rsidTr="005A21FF">
        <w:trPr>
          <w:tblCellSpacing w:w="0" w:type="dxa"/>
        </w:trPr>
        <w:tc>
          <w:tcPr>
            <w:tcW w:w="3562"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1B4C90FF"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The Successful Candidate Will</w:t>
            </w:r>
          </w:p>
        </w:tc>
        <w:tc>
          <w:tcPr>
            <w:tcW w:w="6938"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14:paraId="77F9716D" w14:textId="77777777" w:rsidR="000E18EA" w:rsidRPr="000E18EA" w:rsidRDefault="000E18EA" w:rsidP="000E18EA">
            <w:pPr>
              <w:pStyle w:val="NormalWeb"/>
              <w:spacing w:before="0" w:beforeAutospacing="0" w:after="75" w:afterAutospacing="0" w:line="270" w:lineRule="atLeast"/>
              <w:rPr>
                <w:rFonts w:asciiTheme="minorHAnsi" w:hAnsiTheme="minorHAnsi" w:cs="Arial"/>
                <w:color w:val="333333"/>
                <w:sz w:val="20"/>
                <w:szCs w:val="20"/>
              </w:rPr>
            </w:pPr>
            <w:r w:rsidRPr="000E18EA">
              <w:rPr>
                <w:rFonts w:asciiTheme="minorHAnsi" w:hAnsiTheme="minorHAnsi" w:cs="Arial"/>
                <w:b/>
                <w:bCs/>
                <w:color w:val="333333"/>
                <w:sz w:val="20"/>
                <w:szCs w:val="20"/>
              </w:rPr>
              <w:br/>
            </w:r>
            <w:r w:rsidRPr="000E18EA">
              <w:rPr>
                <w:rStyle w:val="Strong"/>
                <w:rFonts w:asciiTheme="minorHAnsi" w:hAnsiTheme="minorHAnsi" w:cs="Arial"/>
                <w:color w:val="333333"/>
                <w:sz w:val="20"/>
                <w:szCs w:val="20"/>
              </w:rPr>
              <w:t>Example of Preferred Qualifications and diversity language:</w:t>
            </w:r>
          </w:p>
          <w:p w14:paraId="37815204" w14:textId="77777777" w:rsidR="000E18EA" w:rsidRPr="000E18EA" w:rsidRDefault="000E18EA" w:rsidP="000E18EA">
            <w:pPr>
              <w:numPr>
                <w:ilvl w:val="0"/>
                <w:numId w:val="33"/>
              </w:numPr>
              <w:spacing w:before="100" w:beforeAutospacing="1" w:after="100" w:afterAutospacing="1" w:line="240" w:lineRule="auto"/>
              <w:rPr>
                <w:rFonts w:cs="Arial"/>
                <w:color w:val="333333"/>
                <w:sz w:val="20"/>
                <w:szCs w:val="20"/>
              </w:rPr>
            </w:pPr>
            <w:r w:rsidRPr="000E18EA">
              <w:rPr>
                <w:rFonts w:cs="Arial"/>
                <w:color w:val="333333"/>
                <w:sz w:val="20"/>
                <w:szCs w:val="20"/>
              </w:rPr>
              <w:t xml:space="preserve">Have the ability to relate to freshmen and to develop classroom rapport with </w:t>
            </w:r>
            <w:proofErr w:type="gramStart"/>
            <w:r w:rsidRPr="000E18EA">
              <w:rPr>
                <w:rFonts w:cs="Arial"/>
                <w:color w:val="333333"/>
                <w:sz w:val="20"/>
                <w:szCs w:val="20"/>
              </w:rPr>
              <w:t>students</w:t>
            </w:r>
            <w:proofErr w:type="gramEnd"/>
          </w:p>
          <w:p w14:paraId="7734412F" w14:textId="77777777" w:rsidR="000E18EA" w:rsidRPr="000E18EA" w:rsidRDefault="000E18EA" w:rsidP="000E18EA">
            <w:pPr>
              <w:numPr>
                <w:ilvl w:val="0"/>
                <w:numId w:val="33"/>
              </w:numPr>
              <w:spacing w:before="100" w:beforeAutospacing="1" w:after="100" w:afterAutospacing="1" w:line="240" w:lineRule="auto"/>
              <w:rPr>
                <w:rFonts w:cs="Arial"/>
                <w:color w:val="333333"/>
                <w:sz w:val="20"/>
                <w:szCs w:val="20"/>
              </w:rPr>
            </w:pPr>
            <w:r w:rsidRPr="000E18EA">
              <w:rPr>
                <w:rFonts w:cs="Arial"/>
                <w:color w:val="333333"/>
                <w:sz w:val="20"/>
                <w:szCs w:val="20"/>
              </w:rPr>
              <w:t>The ability to mentor and inspire a diverse student body.</w:t>
            </w:r>
          </w:p>
          <w:p w14:paraId="2AB5B132" w14:textId="77777777" w:rsidR="000E18EA" w:rsidRPr="000E18EA" w:rsidRDefault="000E18EA" w:rsidP="000E18EA">
            <w:pPr>
              <w:numPr>
                <w:ilvl w:val="0"/>
                <w:numId w:val="33"/>
              </w:numPr>
              <w:spacing w:before="100" w:beforeAutospacing="1" w:after="100" w:afterAutospacing="1" w:line="240" w:lineRule="auto"/>
              <w:rPr>
                <w:rFonts w:cs="Arial"/>
                <w:color w:val="333333"/>
                <w:sz w:val="20"/>
                <w:szCs w:val="20"/>
              </w:rPr>
            </w:pPr>
            <w:r w:rsidRPr="000E18EA">
              <w:rPr>
                <w:rFonts w:cs="Arial"/>
                <w:color w:val="333333"/>
                <w:sz w:val="20"/>
                <w:szCs w:val="20"/>
              </w:rPr>
              <w:lastRenderedPageBreak/>
              <w:t>Have effective interpersonal skills including the ability to collaborate successfully with faculty and staff</w:t>
            </w:r>
          </w:p>
          <w:p w14:paraId="175B8E3A" w14:textId="77777777" w:rsidR="000E18EA" w:rsidRPr="000E18EA" w:rsidRDefault="000E18EA" w:rsidP="000E18EA">
            <w:pPr>
              <w:numPr>
                <w:ilvl w:val="0"/>
                <w:numId w:val="33"/>
              </w:numPr>
              <w:spacing w:before="100" w:beforeAutospacing="1" w:after="100" w:afterAutospacing="1" w:line="240" w:lineRule="auto"/>
              <w:rPr>
                <w:rFonts w:cs="Arial"/>
                <w:color w:val="333333"/>
                <w:sz w:val="20"/>
                <w:szCs w:val="20"/>
              </w:rPr>
            </w:pPr>
            <w:r w:rsidRPr="000E18EA">
              <w:rPr>
                <w:rFonts w:cs="Arial"/>
                <w:color w:val="333333"/>
                <w:sz w:val="20"/>
                <w:szCs w:val="20"/>
              </w:rPr>
              <w:t>Possess excellent written and oral communication skills</w:t>
            </w:r>
          </w:p>
          <w:p w14:paraId="2E6C105A" w14:textId="77777777" w:rsidR="000E18EA" w:rsidRPr="000E18EA" w:rsidRDefault="000E18EA" w:rsidP="000E18EA">
            <w:pPr>
              <w:numPr>
                <w:ilvl w:val="0"/>
                <w:numId w:val="33"/>
              </w:numPr>
              <w:spacing w:before="100" w:beforeAutospacing="1" w:after="100" w:afterAutospacing="1" w:line="240" w:lineRule="auto"/>
              <w:rPr>
                <w:rFonts w:cs="Arial"/>
                <w:color w:val="333333"/>
                <w:sz w:val="20"/>
                <w:szCs w:val="20"/>
              </w:rPr>
            </w:pPr>
            <w:r w:rsidRPr="000E18EA">
              <w:rPr>
                <w:rFonts w:cs="Arial"/>
                <w:color w:val="333333"/>
                <w:sz w:val="20"/>
                <w:szCs w:val="20"/>
              </w:rPr>
              <w:t>Be skilled in utilizing engaging pedagogy that involves students in the learning process</w:t>
            </w:r>
          </w:p>
          <w:p w14:paraId="02BC18E7" w14:textId="77777777" w:rsidR="000E18EA" w:rsidRPr="000E18EA" w:rsidRDefault="000E18EA" w:rsidP="000E18EA">
            <w:pPr>
              <w:numPr>
                <w:ilvl w:val="0"/>
                <w:numId w:val="33"/>
              </w:numPr>
              <w:spacing w:before="100" w:beforeAutospacing="1" w:after="100" w:afterAutospacing="1" w:line="240" w:lineRule="auto"/>
              <w:rPr>
                <w:rFonts w:cs="Arial"/>
                <w:color w:val="333333"/>
                <w:sz w:val="20"/>
                <w:szCs w:val="20"/>
              </w:rPr>
            </w:pPr>
            <w:r w:rsidRPr="000E18EA">
              <w:rPr>
                <w:rFonts w:cs="Arial"/>
                <w:color w:val="333333"/>
                <w:sz w:val="20"/>
                <w:szCs w:val="20"/>
              </w:rPr>
              <w:t>Take initiative and work well independently</w:t>
            </w:r>
          </w:p>
          <w:p w14:paraId="0513FEFC" w14:textId="77777777" w:rsidR="000E18EA" w:rsidRPr="000E18EA" w:rsidRDefault="000E18EA" w:rsidP="000E18EA">
            <w:pPr>
              <w:numPr>
                <w:ilvl w:val="0"/>
                <w:numId w:val="33"/>
              </w:numPr>
              <w:spacing w:before="100" w:beforeAutospacing="1" w:after="100" w:afterAutospacing="1" w:line="240" w:lineRule="auto"/>
              <w:rPr>
                <w:rFonts w:cs="Arial"/>
                <w:color w:val="333333"/>
                <w:sz w:val="20"/>
                <w:szCs w:val="20"/>
              </w:rPr>
            </w:pPr>
            <w:r w:rsidRPr="000E18EA">
              <w:rPr>
                <w:rFonts w:cs="Arial"/>
                <w:color w:val="333333"/>
                <w:sz w:val="20"/>
                <w:szCs w:val="20"/>
              </w:rPr>
              <w:t>The potential to provide leadership and to assume responsibility for organizational and program activities.</w:t>
            </w:r>
          </w:p>
          <w:p w14:paraId="6B29AB57" w14:textId="77777777" w:rsidR="000E18EA" w:rsidRPr="000E18EA" w:rsidRDefault="000E18EA" w:rsidP="000E18EA">
            <w:pPr>
              <w:numPr>
                <w:ilvl w:val="0"/>
                <w:numId w:val="33"/>
              </w:numPr>
              <w:spacing w:before="100" w:beforeAutospacing="1" w:after="100" w:afterAutospacing="1" w:line="240" w:lineRule="auto"/>
              <w:rPr>
                <w:rFonts w:cs="Arial"/>
                <w:color w:val="333333"/>
                <w:sz w:val="20"/>
                <w:szCs w:val="20"/>
                <w:highlight w:val="yellow"/>
              </w:rPr>
            </w:pPr>
            <w:r w:rsidRPr="000E18EA">
              <w:rPr>
                <w:rFonts w:cs="Arial"/>
                <w:color w:val="333333"/>
                <w:sz w:val="20"/>
                <w:szCs w:val="20"/>
                <w:highlight w:val="yellow"/>
              </w:rPr>
              <w:t>Have an appreciation of diverse constituencies and add intellectual diversity to the department.</w:t>
            </w:r>
          </w:p>
          <w:p w14:paraId="389F165E" w14:textId="77777777" w:rsidR="000E18EA" w:rsidRPr="000E18EA" w:rsidRDefault="000E18EA" w:rsidP="000E18EA">
            <w:pPr>
              <w:numPr>
                <w:ilvl w:val="0"/>
                <w:numId w:val="33"/>
              </w:numPr>
              <w:spacing w:before="100" w:beforeAutospacing="1" w:after="100" w:afterAutospacing="1" w:line="240" w:lineRule="auto"/>
              <w:rPr>
                <w:rFonts w:cs="Arial"/>
                <w:color w:val="333333"/>
                <w:sz w:val="20"/>
                <w:szCs w:val="20"/>
                <w:highlight w:val="yellow"/>
              </w:rPr>
            </w:pPr>
            <w:r w:rsidRPr="000E18EA">
              <w:rPr>
                <w:rFonts w:cs="Arial"/>
                <w:color w:val="333333"/>
                <w:sz w:val="20"/>
                <w:szCs w:val="20"/>
                <w:highlight w:val="yellow"/>
              </w:rPr>
              <w:t>Dedication to supporting and enhancing Montana State University’s initiative for diversity, equity and inclusiveness</w:t>
            </w:r>
          </w:p>
          <w:p w14:paraId="365C65DD" w14:textId="43ECA7FB" w:rsidR="00DD52DA" w:rsidRPr="000E18EA" w:rsidRDefault="000E18EA" w:rsidP="000E18EA">
            <w:pPr>
              <w:spacing w:before="100" w:beforeAutospacing="1"/>
              <w:rPr>
                <w:rFonts w:eastAsia="Times New Roman"/>
                <w:color w:val="333333"/>
                <w:sz w:val="20"/>
                <w:szCs w:val="20"/>
              </w:rPr>
            </w:pPr>
            <w:r w:rsidRPr="000E18EA">
              <w:rPr>
                <w:rFonts w:cs="Arial"/>
                <w:color w:val="333333"/>
                <w:sz w:val="20"/>
                <w:szCs w:val="20"/>
              </w:rPr>
              <w:t xml:space="preserve">**HTML for a bulleted list – Type * and a space before the </w:t>
            </w:r>
            <w:proofErr w:type="gramStart"/>
            <w:r w:rsidRPr="000E18EA">
              <w:rPr>
                <w:rFonts w:cs="Arial"/>
                <w:color w:val="333333"/>
                <w:sz w:val="20"/>
                <w:szCs w:val="20"/>
              </w:rPr>
              <w:t>item.</w:t>
            </w:r>
            <w:r w:rsidR="00DD52DA" w:rsidRPr="000E18EA">
              <w:rPr>
                <w:b/>
                <w:color w:val="538135" w:themeColor="accent6" w:themeShade="BF"/>
                <w:sz w:val="20"/>
                <w:szCs w:val="20"/>
              </w:rPr>
              <w:t>.</w:t>
            </w:r>
            <w:proofErr w:type="gramEnd"/>
            <w:r w:rsidR="00DD52DA" w:rsidRPr="000E18EA">
              <w:rPr>
                <w:b/>
                <w:color w:val="538135" w:themeColor="accent6" w:themeShade="BF"/>
                <w:sz w:val="20"/>
                <w:szCs w:val="20"/>
              </w:rPr>
              <w:t> </w:t>
            </w:r>
          </w:p>
        </w:tc>
      </w:tr>
      <w:tr w:rsidR="00DD52DA" w:rsidRPr="000B4AFE" w14:paraId="31EFE888" w14:textId="77777777" w:rsidTr="005A21FF">
        <w:trPr>
          <w:tblCellSpacing w:w="0" w:type="dxa"/>
        </w:trPr>
        <w:tc>
          <w:tcPr>
            <w:tcW w:w="3562"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3FDC7F5A"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lastRenderedPageBreak/>
              <w:t>Position Special Requirements/Additional Information</w:t>
            </w:r>
          </w:p>
        </w:tc>
        <w:tc>
          <w:tcPr>
            <w:tcW w:w="6938"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14:paraId="278CF15E" w14:textId="77777777" w:rsidR="000E18EA" w:rsidRPr="000E18EA" w:rsidRDefault="000E18EA" w:rsidP="000E18EA">
            <w:pPr>
              <w:pStyle w:val="NormalWeb"/>
              <w:shd w:val="clear" w:color="auto" w:fill="FFFFFF"/>
              <w:spacing w:before="0" w:beforeAutospacing="0" w:after="75" w:afterAutospacing="0" w:line="270" w:lineRule="atLeast"/>
              <w:rPr>
                <w:rFonts w:asciiTheme="minorHAnsi" w:hAnsiTheme="minorHAnsi" w:cs="Arial"/>
                <w:color w:val="333333"/>
                <w:sz w:val="20"/>
                <w:szCs w:val="20"/>
              </w:rPr>
            </w:pPr>
            <w:r w:rsidRPr="000E18EA">
              <w:rPr>
                <w:rFonts w:asciiTheme="minorHAnsi" w:hAnsiTheme="minorHAnsi" w:cs="Arial"/>
                <w:color w:val="333333"/>
                <w:sz w:val="20"/>
                <w:szCs w:val="20"/>
              </w:rPr>
              <w:t>The position for which you have applied </w:t>
            </w:r>
            <w:r w:rsidRPr="000E18EA">
              <w:rPr>
                <w:rStyle w:val="caps"/>
                <w:rFonts w:asciiTheme="minorHAnsi" w:hAnsiTheme="minorHAnsi" w:cs="Arial"/>
                <w:color w:val="333333"/>
                <w:sz w:val="20"/>
                <w:szCs w:val="20"/>
              </w:rPr>
              <w:t>MAY</w:t>
            </w:r>
            <w:r w:rsidRPr="000E18EA">
              <w:rPr>
                <w:rFonts w:asciiTheme="minorHAnsi" w:hAnsiTheme="minorHAnsi" w:cs="Arial"/>
                <w:color w:val="333333"/>
                <w:sz w:val="20"/>
                <w:szCs w:val="20"/>
              </w:rPr>
              <w:t> BE a Union position. Union affiliation is determined by job duties and the collective bargaining unit.</w:t>
            </w:r>
          </w:p>
          <w:p w14:paraId="651469BB" w14:textId="77777777" w:rsidR="000E18EA" w:rsidRPr="000E18EA" w:rsidRDefault="000E18EA" w:rsidP="000E18EA">
            <w:pPr>
              <w:numPr>
                <w:ilvl w:val="0"/>
                <w:numId w:val="34"/>
              </w:numPr>
              <w:shd w:val="clear" w:color="auto" w:fill="FFFFFF"/>
              <w:spacing w:before="100" w:beforeAutospacing="1" w:after="100" w:afterAutospacing="1" w:line="240" w:lineRule="auto"/>
              <w:rPr>
                <w:rFonts w:cs="Arial"/>
                <w:color w:val="333333"/>
                <w:sz w:val="20"/>
                <w:szCs w:val="20"/>
              </w:rPr>
            </w:pPr>
            <w:r w:rsidRPr="000E18EA">
              <w:rPr>
                <w:rStyle w:val="Strong"/>
                <w:rFonts w:cs="Arial"/>
                <w:color w:val="333333"/>
                <w:sz w:val="20"/>
                <w:szCs w:val="20"/>
              </w:rPr>
              <w:t>Non-Tenure Track Faculty</w:t>
            </w:r>
            <w:r w:rsidRPr="000E18EA">
              <w:rPr>
                <w:rFonts w:cs="Arial"/>
                <w:color w:val="333333"/>
                <w:sz w:val="20"/>
                <w:szCs w:val="20"/>
              </w:rPr>
              <w:t> – Any position that is .5 </w:t>
            </w:r>
            <w:r w:rsidRPr="000E18EA">
              <w:rPr>
                <w:rStyle w:val="caps"/>
                <w:rFonts w:cs="Arial"/>
                <w:color w:val="333333"/>
                <w:sz w:val="20"/>
                <w:szCs w:val="20"/>
              </w:rPr>
              <w:t>FTE</w:t>
            </w:r>
            <w:r w:rsidRPr="000E18EA">
              <w:rPr>
                <w:rFonts w:cs="Arial"/>
                <w:color w:val="333333"/>
                <w:sz w:val="20"/>
                <w:szCs w:val="20"/>
              </w:rPr>
              <w:t> or more is represented by the Associated Faculty of Montana State University (</w:t>
            </w:r>
            <w:r w:rsidRPr="000E18EA">
              <w:rPr>
                <w:rStyle w:val="caps"/>
                <w:rFonts w:cs="Arial"/>
                <w:color w:val="333333"/>
                <w:sz w:val="20"/>
                <w:szCs w:val="20"/>
              </w:rPr>
              <w:t>AFMSU</w:t>
            </w:r>
            <w:r w:rsidRPr="000E18EA">
              <w:rPr>
                <w:rFonts w:cs="Arial"/>
                <w:color w:val="333333"/>
                <w:sz w:val="20"/>
                <w:szCs w:val="20"/>
              </w:rPr>
              <w:t>). Faculty covered by </w:t>
            </w:r>
            <w:r w:rsidRPr="000E18EA">
              <w:rPr>
                <w:rStyle w:val="caps"/>
                <w:rFonts w:cs="Arial"/>
                <w:color w:val="333333"/>
                <w:sz w:val="20"/>
                <w:szCs w:val="20"/>
              </w:rPr>
              <w:t>AFMSU</w:t>
            </w:r>
            <w:r w:rsidRPr="000E18EA">
              <w:rPr>
                <w:rFonts w:cs="Arial"/>
                <w:color w:val="333333"/>
                <w:sz w:val="20"/>
                <w:szCs w:val="20"/>
              </w:rPr>
              <w:t> must begin paying either membership dues or representation fees within thirty (30) days of hire. This is a condition of employment. Additional information can be found at </w:t>
            </w:r>
            <w:hyperlink r:id="rId21" w:history="1">
              <w:r w:rsidRPr="000E18EA">
                <w:rPr>
                  <w:rStyle w:val="caps"/>
                  <w:rFonts w:cs="Arial"/>
                  <w:color w:val="195D8B"/>
                  <w:sz w:val="20"/>
                  <w:szCs w:val="20"/>
                </w:rPr>
                <w:t>AFMSU</w:t>
              </w:r>
            </w:hyperlink>
            <w:r w:rsidRPr="000E18EA">
              <w:rPr>
                <w:rFonts w:cs="Arial"/>
                <w:color w:val="333333"/>
                <w:sz w:val="20"/>
                <w:szCs w:val="20"/>
              </w:rPr>
              <w:t> or by </w:t>
            </w:r>
            <w:hyperlink r:id="rId22" w:history="1">
              <w:r w:rsidRPr="000E18EA">
                <w:rPr>
                  <w:rStyle w:val="Hyperlink"/>
                  <w:rFonts w:cs="Arial"/>
                  <w:color w:val="195D8B"/>
                  <w:sz w:val="20"/>
                  <w:szCs w:val="20"/>
                </w:rPr>
                <w:t>emailing </w:t>
              </w:r>
              <w:r w:rsidRPr="000E18EA">
                <w:rPr>
                  <w:rStyle w:val="caps"/>
                  <w:rFonts w:cs="Arial"/>
                  <w:color w:val="195D8B"/>
                  <w:sz w:val="20"/>
                  <w:szCs w:val="20"/>
                </w:rPr>
                <w:t>AFSMU</w:t>
              </w:r>
            </w:hyperlink>
            <w:r w:rsidRPr="000E18EA">
              <w:rPr>
                <w:rFonts w:cs="Arial"/>
                <w:color w:val="333333"/>
                <w:sz w:val="20"/>
                <w:szCs w:val="20"/>
              </w:rPr>
              <w:t> .</w:t>
            </w:r>
          </w:p>
          <w:p w14:paraId="5B2908D1" w14:textId="77777777" w:rsidR="000E18EA" w:rsidRPr="000E18EA" w:rsidRDefault="000E18EA" w:rsidP="000E18EA">
            <w:pPr>
              <w:numPr>
                <w:ilvl w:val="1"/>
                <w:numId w:val="34"/>
              </w:numPr>
              <w:shd w:val="clear" w:color="auto" w:fill="FFFFFF"/>
              <w:spacing w:before="100" w:beforeAutospacing="1" w:after="100" w:afterAutospacing="1" w:line="240" w:lineRule="auto"/>
              <w:rPr>
                <w:rFonts w:cs="Arial"/>
                <w:color w:val="333333"/>
                <w:sz w:val="20"/>
                <w:szCs w:val="20"/>
              </w:rPr>
            </w:pPr>
            <w:r w:rsidRPr="000E18EA">
              <w:rPr>
                <w:rFonts w:cs="Arial"/>
                <w:color w:val="333333"/>
                <w:sz w:val="20"/>
                <w:szCs w:val="20"/>
              </w:rPr>
              <w:t>Any position less than .5 </w:t>
            </w:r>
            <w:r w:rsidRPr="000E18EA">
              <w:rPr>
                <w:rStyle w:val="caps"/>
                <w:rFonts w:cs="Arial"/>
                <w:color w:val="333333"/>
                <w:sz w:val="20"/>
                <w:szCs w:val="20"/>
              </w:rPr>
              <w:t>FTE</w:t>
            </w:r>
            <w:r w:rsidRPr="000E18EA">
              <w:rPr>
                <w:rFonts w:cs="Arial"/>
                <w:color w:val="333333"/>
                <w:sz w:val="20"/>
                <w:szCs w:val="20"/>
              </w:rPr>
              <w:t> is not represented by the Union and is not required to pay dues.</w:t>
            </w:r>
          </w:p>
          <w:p w14:paraId="50442A9E" w14:textId="77777777" w:rsidR="000E18EA" w:rsidRPr="000E18EA" w:rsidRDefault="000E18EA" w:rsidP="000E18EA">
            <w:pPr>
              <w:numPr>
                <w:ilvl w:val="1"/>
                <w:numId w:val="34"/>
              </w:numPr>
              <w:shd w:val="clear" w:color="auto" w:fill="FFFFFF"/>
              <w:spacing w:before="100" w:beforeAutospacing="1" w:after="100" w:afterAutospacing="1" w:line="240" w:lineRule="auto"/>
              <w:rPr>
                <w:rFonts w:cs="Arial"/>
                <w:color w:val="333333"/>
                <w:sz w:val="20"/>
                <w:szCs w:val="20"/>
              </w:rPr>
            </w:pPr>
            <w:r w:rsidRPr="000E18EA">
              <w:rPr>
                <w:rFonts w:cs="Arial"/>
                <w:color w:val="333333"/>
                <w:sz w:val="20"/>
                <w:szCs w:val="20"/>
              </w:rPr>
              <w:t>If the </w:t>
            </w:r>
            <w:r w:rsidRPr="000E18EA">
              <w:rPr>
                <w:rStyle w:val="caps"/>
                <w:rFonts w:cs="Arial"/>
                <w:color w:val="333333"/>
                <w:sz w:val="20"/>
                <w:szCs w:val="20"/>
              </w:rPr>
              <w:t>FTE</w:t>
            </w:r>
            <w:r w:rsidRPr="000E18EA">
              <w:rPr>
                <w:rFonts w:cs="Arial"/>
                <w:color w:val="333333"/>
                <w:sz w:val="20"/>
                <w:szCs w:val="20"/>
              </w:rPr>
              <w:t> changes during employment, the representational status of this position could be impacted.</w:t>
            </w:r>
          </w:p>
          <w:p w14:paraId="6223D06E" w14:textId="77777777" w:rsidR="000E18EA" w:rsidRPr="000E18EA" w:rsidRDefault="000E18EA" w:rsidP="000E18EA">
            <w:pPr>
              <w:numPr>
                <w:ilvl w:val="1"/>
                <w:numId w:val="34"/>
              </w:numPr>
              <w:shd w:val="clear" w:color="auto" w:fill="FFFFFF"/>
              <w:spacing w:before="100" w:beforeAutospacing="1" w:after="100" w:afterAutospacing="1" w:line="240" w:lineRule="auto"/>
              <w:rPr>
                <w:rFonts w:cs="Arial"/>
                <w:color w:val="333333"/>
                <w:sz w:val="20"/>
                <w:szCs w:val="20"/>
              </w:rPr>
            </w:pPr>
            <w:r w:rsidRPr="000E18EA">
              <w:rPr>
                <w:rFonts w:cs="Arial"/>
                <w:color w:val="333333"/>
                <w:sz w:val="20"/>
                <w:szCs w:val="20"/>
              </w:rPr>
              <w:t>Exceptions: Anyone having successfully completed a </w:t>
            </w:r>
            <w:r w:rsidRPr="000E18EA">
              <w:rPr>
                <w:rStyle w:val="caps"/>
                <w:rFonts w:cs="Arial"/>
                <w:color w:val="333333"/>
                <w:sz w:val="20"/>
                <w:szCs w:val="20"/>
              </w:rPr>
              <w:t>PEI</w:t>
            </w:r>
            <w:r w:rsidRPr="000E18EA">
              <w:rPr>
                <w:rFonts w:cs="Arial"/>
                <w:color w:val="333333"/>
                <w:sz w:val="20"/>
                <w:szCs w:val="20"/>
              </w:rPr>
              <w:t> exam or any faculty working in Extension are exempt from the Union</w:t>
            </w:r>
          </w:p>
          <w:p w14:paraId="12FFEE6B" w14:textId="77777777" w:rsidR="000E18EA" w:rsidRPr="000E18EA" w:rsidRDefault="000E18EA" w:rsidP="000E18EA">
            <w:pPr>
              <w:pStyle w:val="NormalWeb"/>
              <w:shd w:val="clear" w:color="auto" w:fill="FFFFFF"/>
              <w:spacing w:before="0" w:beforeAutospacing="0" w:after="75" w:afterAutospacing="0" w:line="270" w:lineRule="atLeast"/>
              <w:rPr>
                <w:rFonts w:asciiTheme="minorHAnsi" w:hAnsiTheme="minorHAnsi" w:cs="Arial"/>
                <w:color w:val="333333"/>
                <w:sz w:val="20"/>
                <w:szCs w:val="20"/>
              </w:rPr>
            </w:pPr>
            <w:r w:rsidRPr="000E18EA">
              <w:rPr>
                <w:rFonts w:asciiTheme="minorHAnsi" w:hAnsiTheme="minorHAnsi" w:cs="Arial"/>
                <w:color w:val="333333"/>
                <w:sz w:val="20"/>
                <w:szCs w:val="20"/>
              </w:rPr>
              <w:t>This job description should not be construed as an exhaustive statement of duties, responsibilities or requirements, but a general description of the job. Nothing contained herein restricts Montana State University’s rights to assign or reassign duties and responsibilities to this job at any time.</w:t>
            </w:r>
          </w:p>
          <w:p w14:paraId="21A61D9B" w14:textId="294DC50B" w:rsidR="00DD52DA" w:rsidRPr="000B4AFE" w:rsidRDefault="00DD52DA" w:rsidP="005A21FF">
            <w:pPr>
              <w:rPr>
                <w:rFonts w:eastAsia="Times New Roman"/>
                <w:color w:val="333333"/>
                <w:sz w:val="20"/>
                <w:szCs w:val="20"/>
              </w:rPr>
            </w:pPr>
          </w:p>
        </w:tc>
      </w:tr>
      <w:tr w:rsidR="00DD52DA" w:rsidRPr="000B4AFE" w14:paraId="11A1DFD5" w14:textId="77777777" w:rsidTr="005A21FF">
        <w:trPr>
          <w:tblCellSpacing w:w="0" w:type="dxa"/>
        </w:trPr>
        <w:tc>
          <w:tcPr>
            <w:tcW w:w="3562"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3CF8D5E4"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Physical Demands</w:t>
            </w:r>
          </w:p>
        </w:tc>
        <w:tc>
          <w:tcPr>
            <w:tcW w:w="6938"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14:paraId="63366EB7" w14:textId="77777777" w:rsidR="00DD52DA" w:rsidRPr="000B4AFE" w:rsidRDefault="00DD52DA" w:rsidP="005A21FF">
            <w:pPr>
              <w:rPr>
                <w:rFonts w:eastAsia="Times New Roman"/>
                <w:color w:val="333333"/>
                <w:sz w:val="20"/>
                <w:szCs w:val="20"/>
              </w:rPr>
            </w:pPr>
            <w:r w:rsidRPr="000B4AFE">
              <w:rPr>
                <w:rFonts w:eastAsia="Times New Roman"/>
                <w:color w:val="333333"/>
                <w:sz w:val="20"/>
                <w:szCs w:val="20"/>
              </w:rPr>
              <w:t>To perform this job successfully, an individual must be able to perform each essential duty satisfactorily with or without reasonable accommodations. The requirements listed above are representative of the knowledge, skill, and/or ability required.</w:t>
            </w:r>
          </w:p>
          <w:p w14:paraId="510E2238" w14:textId="77777777" w:rsidR="00DD52DA" w:rsidRPr="000B4AFE" w:rsidRDefault="00DD52DA" w:rsidP="005A21FF">
            <w:pPr>
              <w:rPr>
                <w:rFonts w:eastAsia="Times New Roman"/>
                <w:color w:val="333333"/>
                <w:sz w:val="20"/>
                <w:szCs w:val="20"/>
              </w:rPr>
            </w:pPr>
          </w:p>
        </w:tc>
      </w:tr>
      <w:tr w:rsidR="00DD52DA" w:rsidRPr="000B4AFE" w14:paraId="19FC9F4B" w14:textId="77777777" w:rsidTr="005A21FF">
        <w:trPr>
          <w:tblCellSpacing w:w="0" w:type="dxa"/>
        </w:trPr>
        <w:tc>
          <w:tcPr>
            <w:tcW w:w="3562"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71E9D580"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The Program</w:t>
            </w:r>
          </w:p>
        </w:tc>
        <w:tc>
          <w:tcPr>
            <w:tcW w:w="6938"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14:paraId="5AE0C086" w14:textId="77777777" w:rsidR="00DD52DA" w:rsidRPr="000B4AFE" w:rsidRDefault="00DD52DA" w:rsidP="005A21FF">
            <w:pPr>
              <w:rPr>
                <w:rFonts w:eastAsia="Times New Roman"/>
                <w:b/>
                <w:bCs/>
                <w:sz w:val="20"/>
                <w:szCs w:val="20"/>
              </w:rPr>
            </w:pPr>
            <w:r w:rsidRPr="000B4AFE">
              <w:rPr>
                <w:rFonts w:eastAsia="Times New Roman" w:cs="Arial"/>
                <w:b/>
                <w:bCs/>
                <w:color w:val="538135" w:themeColor="accent6" w:themeShade="BF"/>
                <w:sz w:val="16"/>
                <w:szCs w:val="16"/>
              </w:rPr>
              <w:t>Optional</w:t>
            </w:r>
          </w:p>
        </w:tc>
      </w:tr>
      <w:tr w:rsidR="00DD52DA" w:rsidRPr="000B4AFE" w14:paraId="39E3C74E" w14:textId="77777777" w:rsidTr="005A21FF">
        <w:trPr>
          <w:tblCellSpacing w:w="0" w:type="dxa"/>
        </w:trPr>
        <w:tc>
          <w:tcPr>
            <w:tcW w:w="3562"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0FDDA3FB"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The Department</w:t>
            </w:r>
          </w:p>
        </w:tc>
        <w:tc>
          <w:tcPr>
            <w:tcW w:w="6938"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14:paraId="4EF3DE4F" w14:textId="77777777" w:rsidR="00DD52DA" w:rsidRPr="000B4AFE" w:rsidRDefault="00DD52DA" w:rsidP="005A21FF">
            <w:pPr>
              <w:rPr>
                <w:rFonts w:eastAsia="Times New Roman" w:cs="Arial"/>
                <w:bCs/>
                <w:color w:val="538135" w:themeColor="accent6" w:themeShade="BF"/>
                <w:sz w:val="16"/>
                <w:szCs w:val="16"/>
              </w:rPr>
            </w:pPr>
            <w:r w:rsidRPr="000B4AFE">
              <w:rPr>
                <w:rFonts w:eastAsia="Times New Roman" w:cs="Arial"/>
                <w:bCs/>
                <w:color w:val="538135" w:themeColor="accent6" w:themeShade="BF"/>
                <w:sz w:val="16"/>
                <w:szCs w:val="16"/>
              </w:rPr>
              <w:t xml:space="preserve">The Department </w:t>
            </w:r>
            <w:proofErr w:type="spellStart"/>
            <w:r w:rsidRPr="000B4AFE">
              <w:rPr>
                <w:rFonts w:eastAsia="Times New Roman" w:cs="Arial"/>
                <w:bCs/>
                <w:color w:val="538135" w:themeColor="accent6" w:themeShade="BF"/>
                <w:sz w:val="16"/>
                <w:szCs w:val="16"/>
              </w:rPr>
              <w:t>xxxxxxxx</w:t>
            </w:r>
            <w:proofErr w:type="spellEnd"/>
            <w:r w:rsidRPr="000B4AFE">
              <w:rPr>
                <w:rFonts w:eastAsia="Times New Roman" w:cs="Arial"/>
                <w:bCs/>
                <w:color w:val="538135" w:themeColor="accent6" w:themeShade="BF"/>
                <w:sz w:val="16"/>
                <w:szCs w:val="16"/>
              </w:rPr>
              <w:t xml:space="preserve"> invites applications for a non-tenure track position in </w:t>
            </w:r>
            <w:proofErr w:type="spellStart"/>
            <w:r w:rsidRPr="000B4AFE">
              <w:rPr>
                <w:rFonts w:eastAsia="Times New Roman" w:cs="Arial"/>
                <w:bCs/>
                <w:color w:val="538135" w:themeColor="accent6" w:themeShade="BF"/>
                <w:sz w:val="16"/>
                <w:szCs w:val="16"/>
              </w:rPr>
              <w:t>xxxxxxxxx</w:t>
            </w:r>
            <w:proofErr w:type="spellEnd"/>
            <w:r w:rsidRPr="000B4AFE">
              <w:rPr>
                <w:rFonts w:eastAsia="Times New Roman" w:cs="Arial"/>
                <w:bCs/>
                <w:color w:val="538135" w:themeColor="accent6" w:themeShade="BF"/>
                <w:sz w:val="16"/>
                <w:szCs w:val="16"/>
              </w:rPr>
              <w:t>.</w:t>
            </w:r>
          </w:p>
          <w:p w14:paraId="5B8A29C7" w14:textId="77777777" w:rsidR="00DD52DA" w:rsidRPr="000B4AFE" w:rsidRDefault="00DD52DA" w:rsidP="005A21FF">
            <w:pPr>
              <w:rPr>
                <w:rFonts w:eastAsia="Times New Roman" w:cs="Arial"/>
                <w:bCs/>
                <w:color w:val="538135" w:themeColor="accent6" w:themeShade="BF"/>
                <w:sz w:val="16"/>
                <w:szCs w:val="16"/>
              </w:rPr>
            </w:pPr>
          </w:p>
          <w:p w14:paraId="5A19A237" w14:textId="77777777" w:rsidR="00DD52DA" w:rsidRPr="000B4AFE" w:rsidRDefault="00DD52DA" w:rsidP="005A21FF">
            <w:pPr>
              <w:rPr>
                <w:rFonts w:eastAsia="Times New Roman"/>
                <w:b/>
                <w:bCs/>
                <w:sz w:val="20"/>
                <w:szCs w:val="20"/>
              </w:rPr>
            </w:pPr>
            <w:r w:rsidRPr="000B4AFE">
              <w:rPr>
                <w:rFonts w:eastAsia="Times New Roman" w:cs="Arial"/>
                <w:bCs/>
                <w:color w:val="538135" w:themeColor="accent6" w:themeShade="BF"/>
                <w:sz w:val="16"/>
                <w:szCs w:val="16"/>
              </w:rPr>
              <w:lastRenderedPageBreak/>
              <w:t xml:space="preserve">The </w:t>
            </w:r>
            <w:proofErr w:type="spellStart"/>
            <w:r w:rsidRPr="000B4AFE">
              <w:rPr>
                <w:rFonts w:eastAsia="Times New Roman" w:cs="Arial"/>
                <w:bCs/>
                <w:color w:val="538135" w:themeColor="accent6" w:themeShade="BF"/>
                <w:sz w:val="16"/>
                <w:szCs w:val="16"/>
              </w:rPr>
              <w:t>xxxxxx</w:t>
            </w:r>
            <w:proofErr w:type="spellEnd"/>
            <w:r w:rsidRPr="000B4AFE">
              <w:rPr>
                <w:rFonts w:eastAsia="Times New Roman" w:cs="Arial"/>
                <w:bCs/>
                <w:color w:val="538135" w:themeColor="accent6" w:themeShade="BF"/>
                <w:sz w:val="16"/>
                <w:szCs w:val="16"/>
              </w:rPr>
              <w:t xml:space="preserve"> Department offers </w:t>
            </w:r>
            <w:proofErr w:type="gramStart"/>
            <w:r w:rsidRPr="000B4AFE">
              <w:rPr>
                <w:rFonts w:eastAsia="Times New Roman" w:cs="Arial"/>
                <w:bCs/>
                <w:color w:val="538135" w:themeColor="accent6" w:themeShade="BF"/>
                <w:sz w:val="16"/>
                <w:szCs w:val="16"/>
              </w:rPr>
              <w:t>…..</w:t>
            </w:r>
            <w:proofErr w:type="gramEnd"/>
            <w:r w:rsidRPr="000B4AFE">
              <w:rPr>
                <w:rFonts w:eastAsia="Times New Roman" w:cs="Arial"/>
                <w:bCs/>
                <w:i/>
                <w:color w:val="538135" w:themeColor="accent6" w:themeShade="BF"/>
                <w:sz w:val="16"/>
                <w:szCs w:val="16"/>
              </w:rPr>
              <w:t>Information about the department.</w:t>
            </w:r>
          </w:p>
        </w:tc>
      </w:tr>
      <w:tr w:rsidR="00DD52DA" w:rsidRPr="000B4AFE" w14:paraId="15C954DD" w14:textId="77777777" w:rsidTr="005A21FF">
        <w:trPr>
          <w:tblCellSpacing w:w="0" w:type="dxa"/>
        </w:trPr>
        <w:tc>
          <w:tcPr>
            <w:tcW w:w="3562"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28142BFF"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lastRenderedPageBreak/>
              <w:t>The College</w:t>
            </w:r>
          </w:p>
        </w:tc>
        <w:tc>
          <w:tcPr>
            <w:tcW w:w="6938"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14:paraId="6E750458" w14:textId="77777777" w:rsidR="00DD52DA" w:rsidRPr="000B4AFE" w:rsidRDefault="00DD52DA" w:rsidP="005A21FF">
            <w:pPr>
              <w:rPr>
                <w:rFonts w:eastAsia="Times New Roman"/>
                <w:b/>
                <w:bCs/>
                <w:sz w:val="20"/>
                <w:szCs w:val="20"/>
              </w:rPr>
            </w:pPr>
            <w:r w:rsidRPr="000B4AFE">
              <w:rPr>
                <w:rFonts w:eastAsia="Times New Roman" w:cs="Arial"/>
                <w:bCs/>
                <w:color w:val="538135" w:themeColor="accent6" w:themeShade="BF"/>
                <w:sz w:val="16"/>
                <w:szCs w:val="16"/>
              </w:rPr>
              <w:t xml:space="preserve">The College </w:t>
            </w:r>
            <w:proofErr w:type="spellStart"/>
            <w:r w:rsidRPr="000B4AFE">
              <w:rPr>
                <w:rFonts w:eastAsia="Times New Roman" w:cs="Arial"/>
                <w:bCs/>
                <w:color w:val="538135" w:themeColor="accent6" w:themeShade="BF"/>
                <w:sz w:val="16"/>
                <w:szCs w:val="16"/>
              </w:rPr>
              <w:t>xxxxxxx</w:t>
            </w:r>
            <w:proofErr w:type="spellEnd"/>
            <w:r w:rsidRPr="000B4AFE">
              <w:rPr>
                <w:rFonts w:eastAsia="Times New Roman" w:cs="Arial"/>
                <w:bCs/>
                <w:color w:val="538135" w:themeColor="accent6" w:themeShade="BF"/>
                <w:sz w:val="16"/>
                <w:szCs w:val="16"/>
              </w:rPr>
              <w:t xml:space="preserve"> </w:t>
            </w:r>
            <w:proofErr w:type="gramStart"/>
            <w:r w:rsidRPr="000B4AFE">
              <w:rPr>
                <w:rFonts w:eastAsia="Times New Roman" w:cs="Arial"/>
                <w:bCs/>
                <w:color w:val="538135" w:themeColor="accent6" w:themeShade="BF"/>
                <w:sz w:val="16"/>
                <w:szCs w:val="16"/>
              </w:rPr>
              <w:t>…..</w:t>
            </w:r>
            <w:proofErr w:type="gramEnd"/>
            <w:r w:rsidRPr="000B4AFE">
              <w:rPr>
                <w:rFonts w:eastAsia="Times New Roman" w:cs="Arial"/>
                <w:bCs/>
                <w:color w:val="538135" w:themeColor="accent6" w:themeShade="BF"/>
                <w:sz w:val="16"/>
                <w:szCs w:val="16"/>
              </w:rPr>
              <w:t>Information about the department</w:t>
            </w:r>
          </w:p>
        </w:tc>
      </w:tr>
      <w:tr w:rsidR="00DD52DA" w:rsidRPr="000B4AFE" w14:paraId="0CE9CDCB" w14:textId="77777777" w:rsidTr="005A21FF">
        <w:trPr>
          <w:tblCellSpacing w:w="0" w:type="dxa"/>
        </w:trPr>
        <w:tc>
          <w:tcPr>
            <w:tcW w:w="3562"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7DF0EF1E"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Z-Org Position Reports To</w:t>
            </w:r>
          </w:p>
        </w:tc>
        <w:tc>
          <w:tcPr>
            <w:tcW w:w="6938"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14:paraId="40425F48" w14:textId="77777777" w:rsidR="00DD52DA" w:rsidRPr="000B4AFE" w:rsidRDefault="00DD52DA" w:rsidP="005A21FF">
            <w:pPr>
              <w:rPr>
                <w:rFonts w:eastAsia="Times New Roman"/>
                <w:color w:val="333333"/>
                <w:sz w:val="20"/>
                <w:szCs w:val="20"/>
              </w:rPr>
            </w:pPr>
            <w:proofErr w:type="spellStart"/>
            <w:proofErr w:type="gramStart"/>
            <w:r w:rsidRPr="000B4AFE">
              <w:rPr>
                <w:rFonts w:eastAsia="Times New Roman" w:cs="Arial"/>
                <w:color w:val="538135" w:themeColor="accent6" w:themeShade="BF"/>
                <w:sz w:val="16"/>
                <w:szCs w:val="16"/>
              </w:rPr>
              <w:t>Zxxxxx</w:t>
            </w:r>
            <w:proofErr w:type="spellEnd"/>
            <w:r w:rsidRPr="000B4AFE">
              <w:rPr>
                <w:rFonts w:eastAsia="Times New Roman" w:cs="Arial"/>
                <w:color w:val="538135" w:themeColor="accent6" w:themeShade="BF"/>
                <w:sz w:val="16"/>
                <w:szCs w:val="16"/>
              </w:rPr>
              <w:t xml:space="preserve">  (</w:t>
            </w:r>
            <w:proofErr w:type="gramEnd"/>
            <w:r w:rsidRPr="000B4AFE">
              <w:rPr>
                <w:rFonts w:eastAsia="Times New Roman" w:cs="Arial"/>
                <w:color w:val="538135" w:themeColor="accent6" w:themeShade="BF"/>
                <w:sz w:val="16"/>
                <w:szCs w:val="16"/>
              </w:rPr>
              <w:t>This is the Timesheet Approver’s number)</w:t>
            </w:r>
          </w:p>
        </w:tc>
      </w:tr>
      <w:tr w:rsidR="00DD52DA" w:rsidRPr="000B4AFE" w14:paraId="255B1580" w14:textId="77777777" w:rsidTr="005A21FF">
        <w:trPr>
          <w:tblCellSpacing w:w="0" w:type="dxa"/>
        </w:trPr>
        <w:tc>
          <w:tcPr>
            <w:tcW w:w="3562"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2B6CBD8A"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Time Entry</w:t>
            </w:r>
          </w:p>
        </w:tc>
        <w:tc>
          <w:tcPr>
            <w:tcW w:w="6938"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14:paraId="67060B98" w14:textId="77777777" w:rsidR="00DD52DA" w:rsidRPr="000B4AFE" w:rsidRDefault="00DD52DA" w:rsidP="005A21FF">
            <w:pPr>
              <w:rPr>
                <w:rFonts w:eastAsia="Times New Roman"/>
                <w:color w:val="333333"/>
                <w:sz w:val="20"/>
                <w:szCs w:val="20"/>
              </w:rPr>
            </w:pPr>
            <w:r w:rsidRPr="000B4AFE">
              <w:rPr>
                <w:rFonts w:eastAsia="Times New Roman"/>
                <w:color w:val="333333"/>
                <w:sz w:val="20"/>
                <w:szCs w:val="20"/>
              </w:rPr>
              <w:t xml:space="preserve">Web Time Entry </w:t>
            </w:r>
            <w:r w:rsidRPr="000B4AFE">
              <w:rPr>
                <w:rFonts w:eastAsia="Times New Roman" w:cs="Arial"/>
                <w:color w:val="333333"/>
                <w:sz w:val="16"/>
                <w:szCs w:val="16"/>
              </w:rPr>
              <w:t>or Departmental</w:t>
            </w:r>
          </w:p>
        </w:tc>
      </w:tr>
      <w:tr w:rsidR="00DD52DA" w:rsidRPr="000B4AFE" w14:paraId="2ABC1EBB" w14:textId="77777777" w:rsidTr="005A21FF">
        <w:trPr>
          <w:tblCellSpacing w:w="0" w:type="dxa"/>
        </w:trPr>
        <w:tc>
          <w:tcPr>
            <w:tcW w:w="3562"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25E49593"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This position has supervisory duties?</w:t>
            </w:r>
          </w:p>
        </w:tc>
        <w:tc>
          <w:tcPr>
            <w:tcW w:w="6938"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14:paraId="40649578" w14:textId="77777777" w:rsidR="00DD52DA" w:rsidRPr="000B4AFE" w:rsidRDefault="00DD52DA" w:rsidP="005A21FF">
            <w:pPr>
              <w:rPr>
                <w:rFonts w:eastAsia="Times New Roman"/>
                <w:color w:val="333333"/>
                <w:sz w:val="20"/>
                <w:szCs w:val="20"/>
              </w:rPr>
            </w:pPr>
            <w:r w:rsidRPr="000B4AFE">
              <w:rPr>
                <w:rFonts w:eastAsia="Times New Roman"/>
                <w:color w:val="333333"/>
                <w:sz w:val="20"/>
                <w:szCs w:val="20"/>
              </w:rPr>
              <w:t>No</w:t>
            </w:r>
          </w:p>
        </w:tc>
      </w:tr>
      <w:tr w:rsidR="00DD52DA" w:rsidRPr="000B4AFE" w14:paraId="7FA89BD2" w14:textId="77777777" w:rsidTr="005A21FF">
        <w:trPr>
          <w:tblCellSpacing w:w="0" w:type="dxa"/>
        </w:trPr>
        <w:tc>
          <w:tcPr>
            <w:tcW w:w="3562"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055D2CBB"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If Yes, please indicate the number of FTE and PTE supervised.</w:t>
            </w:r>
          </w:p>
        </w:tc>
        <w:tc>
          <w:tcPr>
            <w:tcW w:w="6938"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14:paraId="037F87C4" w14:textId="77777777" w:rsidR="00DD52DA" w:rsidRPr="000B4AFE" w:rsidRDefault="00DD52DA" w:rsidP="005A21FF">
            <w:pPr>
              <w:jc w:val="center"/>
              <w:rPr>
                <w:rFonts w:eastAsia="Times New Roman"/>
                <w:b/>
                <w:bCs/>
                <w:sz w:val="20"/>
                <w:szCs w:val="20"/>
              </w:rPr>
            </w:pPr>
          </w:p>
        </w:tc>
      </w:tr>
    </w:tbl>
    <w:p w14:paraId="52EF1C5B" w14:textId="77777777" w:rsidR="00DD52DA" w:rsidRPr="000B4AFE" w:rsidRDefault="00DD52DA" w:rsidP="00DD52DA">
      <w:pPr>
        <w:shd w:val="clear" w:color="auto" w:fill="F3F3F3"/>
        <w:ind w:left="1290"/>
        <w:rPr>
          <w:rFonts w:eastAsia="Times New Roman"/>
          <w:sz w:val="20"/>
          <w:szCs w:val="20"/>
        </w:rPr>
      </w:pPr>
      <w:r w:rsidRPr="000B4AFE">
        <w:rPr>
          <w:rFonts w:eastAsia="Times New Roman"/>
          <w:sz w:val="20"/>
          <w:szCs w:val="20"/>
        </w:rPr>
        <w:t>Posting Detail Information</w:t>
      </w:r>
    </w:p>
    <w:tbl>
      <w:tblPr>
        <w:tblW w:w="10500" w:type="dxa"/>
        <w:tblCellSpacing w:w="0" w:type="dxa"/>
        <w:tblInd w:w="390" w:type="dxa"/>
        <w:shd w:val="clear" w:color="auto" w:fill="FFFFFF"/>
        <w:tblCellMar>
          <w:left w:w="0" w:type="dxa"/>
          <w:right w:w="0" w:type="dxa"/>
        </w:tblCellMar>
        <w:tblLook w:val="04A0" w:firstRow="1" w:lastRow="0" w:firstColumn="1" w:lastColumn="0" w:noHBand="0" w:noVBand="1"/>
      </w:tblPr>
      <w:tblGrid>
        <w:gridCol w:w="3922"/>
        <w:gridCol w:w="6578"/>
      </w:tblGrid>
      <w:tr w:rsidR="00DD52DA" w:rsidRPr="000B4AFE" w14:paraId="343AC6A1" w14:textId="77777777" w:rsidTr="005A21FF">
        <w:trPr>
          <w:tblCellSpacing w:w="0" w:type="dxa"/>
        </w:trPr>
        <w:tc>
          <w:tcPr>
            <w:tcW w:w="3922" w:type="dxa"/>
            <w:tcBorders>
              <w:top w:val="single" w:sz="6" w:space="0" w:color="CECECE"/>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6C54A7D9"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Number of Vacancies</w:t>
            </w:r>
          </w:p>
        </w:tc>
        <w:tc>
          <w:tcPr>
            <w:tcW w:w="6578" w:type="dxa"/>
            <w:tcBorders>
              <w:top w:val="single" w:sz="6" w:space="0" w:color="CECECE"/>
              <w:bottom w:val="single" w:sz="6" w:space="0" w:color="CECECE"/>
              <w:right w:val="single" w:sz="6" w:space="0" w:color="CECECE"/>
            </w:tcBorders>
            <w:shd w:val="clear" w:color="auto" w:fill="FFFFFF"/>
            <w:tcMar>
              <w:top w:w="120" w:type="dxa"/>
              <w:left w:w="120" w:type="dxa"/>
              <w:bottom w:w="120" w:type="dxa"/>
              <w:right w:w="120" w:type="dxa"/>
            </w:tcMar>
            <w:vAlign w:val="center"/>
            <w:hideMark/>
          </w:tcPr>
          <w:p w14:paraId="708C2681" w14:textId="77777777" w:rsidR="00DD52DA" w:rsidRPr="000B4AFE" w:rsidRDefault="00DD52DA" w:rsidP="005A21FF">
            <w:pPr>
              <w:rPr>
                <w:rFonts w:eastAsia="Times New Roman"/>
                <w:color w:val="333333"/>
                <w:sz w:val="20"/>
                <w:szCs w:val="20"/>
              </w:rPr>
            </w:pPr>
            <w:r w:rsidRPr="000B4AFE">
              <w:rPr>
                <w:rFonts w:eastAsia="Times New Roman"/>
                <w:color w:val="333333"/>
                <w:sz w:val="20"/>
                <w:szCs w:val="20"/>
              </w:rPr>
              <w:t>Multiple Positions</w:t>
            </w:r>
          </w:p>
        </w:tc>
      </w:tr>
      <w:tr w:rsidR="00DD52DA" w:rsidRPr="000B4AFE" w14:paraId="5D0C880D" w14:textId="77777777" w:rsidTr="005A21FF">
        <w:trPr>
          <w:tblCellSpacing w:w="0" w:type="dxa"/>
        </w:trPr>
        <w:tc>
          <w:tcPr>
            <w:tcW w:w="3922"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017BD583"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Desired Start Date</w:t>
            </w:r>
          </w:p>
        </w:tc>
        <w:tc>
          <w:tcPr>
            <w:tcW w:w="6578"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14:paraId="79A67363" w14:textId="77777777" w:rsidR="00DD52DA" w:rsidRPr="000B4AFE" w:rsidRDefault="00DD52DA" w:rsidP="005A21FF">
            <w:pPr>
              <w:rPr>
                <w:rFonts w:eastAsia="Times New Roman"/>
                <w:color w:val="333333"/>
                <w:sz w:val="20"/>
                <w:szCs w:val="20"/>
              </w:rPr>
            </w:pPr>
            <w:r w:rsidRPr="000B4AFE">
              <w:rPr>
                <w:rFonts w:eastAsia="Times New Roman"/>
                <w:color w:val="333333"/>
                <w:sz w:val="20"/>
                <w:szCs w:val="20"/>
              </w:rPr>
              <w:t>Review of applications will be on a continual basis and will continue until the position(s) are filled. Applicants will be notified if their application is being retained in the hiring pool for up to two years.</w:t>
            </w:r>
          </w:p>
        </w:tc>
      </w:tr>
      <w:tr w:rsidR="00DD52DA" w:rsidRPr="000B4AFE" w14:paraId="3CDA4F77" w14:textId="77777777" w:rsidTr="005A21FF">
        <w:trPr>
          <w:tblCellSpacing w:w="0" w:type="dxa"/>
        </w:trPr>
        <w:tc>
          <w:tcPr>
            <w:tcW w:w="3922"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793235B6"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Is there a Start-Up package?</w:t>
            </w:r>
          </w:p>
        </w:tc>
        <w:tc>
          <w:tcPr>
            <w:tcW w:w="6578"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14:paraId="7F9D961C" w14:textId="77777777" w:rsidR="00DD52DA" w:rsidRPr="000B4AFE" w:rsidRDefault="00DD52DA" w:rsidP="005A21FF">
            <w:pPr>
              <w:rPr>
                <w:rFonts w:eastAsia="Times New Roman"/>
                <w:color w:val="333333"/>
                <w:sz w:val="20"/>
                <w:szCs w:val="20"/>
              </w:rPr>
            </w:pPr>
            <w:r w:rsidRPr="000B4AFE">
              <w:rPr>
                <w:rFonts w:eastAsia="Times New Roman"/>
                <w:color w:val="333333"/>
                <w:sz w:val="20"/>
                <w:szCs w:val="20"/>
              </w:rPr>
              <w:t>No</w:t>
            </w:r>
          </w:p>
        </w:tc>
      </w:tr>
      <w:tr w:rsidR="00DD52DA" w:rsidRPr="000B4AFE" w14:paraId="7FBAE278" w14:textId="77777777" w:rsidTr="005A21FF">
        <w:trPr>
          <w:tblCellSpacing w:w="0" w:type="dxa"/>
        </w:trPr>
        <w:tc>
          <w:tcPr>
            <w:tcW w:w="3922"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38E0E4F3"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If yes, please specify Amount and Source (College/Department) of Start-Up Funding</w:t>
            </w:r>
          </w:p>
        </w:tc>
        <w:tc>
          <w:tcPr>
            <w:tcW w:w="6578"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14:paraId="54C23914" w14:textId="77777777" w:rsidR="00DD52DA" w:rsidRPr="000B4AFE" w:rsidRDefault="00DD52DA" w:rsidP="005A21FF">
            <w:pPr>
              <w:jc w:val="center"/>
              <w:rPr>
                <w:rFonts w:eastAsia="Times New Roman"/>
                <w:b/>
                <w:bCs/>
                <w:sz w:val="20"/>
                <w:szCs w:val="20"/>
              </w:rPr>
            </w:pPr>
          </w:p>
        </w:tc>
      </w:tr>
      <w:tr w:rsidR="00DD52DA" w:rsidRPr="000B4AFE" w14:paraId="4B72C0AA" w14:textId="77777777" w:rsidTr="005A21FF">
        <w:trPr>
          <w:tblCellSpacing w:w="0" w:type="dxa"/>
        </w:trPr>
        <w:tc>
          <w:tcPr>
            <w:tcW w:w="3922"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6E444CD5"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Office Space required?</w:t>
            </w:r>
          </w:p>
        </w:tc>
        <w:tc>
          <w:tcPr>
            <w:tcW w:w="6578"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14:paraId="76FA2CE5" w14:textId="77777777" w:rsidR="00DD52DA" w:rsidRPr="000B4AFE" w:rsidRDefault="00DD52DA" w:rsidP="005A21FF">
            <w:pPr>
              <w:rPr>
                <w:rFonts w:eastAsia="Times New Roman"/>
                <w:color w:val="333333"/>
                <w:sz w:val="20"/>
                <w:szCs w:val="20"/>
              </w:rPr>
            </w:pPr>
            <w:r w:rsidRPr="000B4AFE">
              <w:rPr>
                <w:rFonts w:eastAsia="Times New Roman"/>
                <w:color w:val="333333"/>
                <w:sz w:val="20"/>
                <w:szCs w:val="20"/>
              </w:rPr>
              <w:t>No</w:t>
            </w:r>
          </w:p>
        </w:tc>
      </w:tr>
      <w:tr w:rsidR="00DD52DA" w:rsidRPr="000B4AFE" w14:paraId="6768878D" w14:textId="77777777" w:rsidTr="005A21FF">
        <w:trPr>
          <w:tblCellSpacing w:w="0" w:type="dxa"/>
        </w:trPr>
        <w:tc>
          <w:tcPr>
            <w:tcW w:w="3922"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5665BEC0"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 xml:space="preserve">If Yes, </w:t>
            </w:r>
            <w:proofErr w:type="spellStart"/>
            <w:r w:rsidRPr="000B4AFE">
              <w:rPr>
                <w:rFonts w:eastAsia="Times New Roman"/>
                <w:b/>
                <w:bCs/>
                <w:sz w:val="20"/>
                <w:szCs w:val="20"/>
              </w:rPr>
              <w:t>Bldg</w:t>
            </w:r>
            <w:proofErr w:type="spellEnd"/>
            <w:r w:rsidRPr="000B4AFE">
              <w:rPr>
                <w:rFonts w:eastAsia="Times New Roman"/>
                <w:b/>
                <w:bCs/>
                <w:sz w:val="20"/>
                <w:szCs w:val="20"/>
              </w:rPr>
              <w:t>/Rm# Identified</w:t>
            </w:r>
          </w:p>
        </w:tc>
        <w:tc>
          <w:tcPr>
            <w:tcW w:w="6578"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14:paraId="65C2DD22" w14:textId="77777777" w:rsidR="00DD52DA" w:rsidRPr="000B4AFE" w:rsidRDefault="00DD52DA" w:rsidP="005A21FF">
            <w:pPr>
              <w:jc w:val="center"/>
              <w:rPr>
                <w:rFonts w:eastAsia="Times New Roman"/>
                <w:b/>
                <w:bCs/>
                <w:sz w:val="20"/>
                <w:szCs w:val="20"/>
              </w:rPr>
            </w:pPr>
          </w:p>
        </w:tc>
      </w:tr>
      <w:tr w:rsidR="00DD52DA" w:rsidRPr="000B4AFE" w14:paraId="31C5CE5A" w14:textId="77777777" w:rsidTr="005A21FF">
        <w:trPr>
          <w:tblCellSpacing w:w="0" w:type="dxa"/>
        </w:trPr>
        <w:tc>
          <w:tcPr>
            <w:tcW w:w="3922"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5AF07636"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Lab Space Required</w:t>
            </w:r>
          </w:p>
        </w:tc>
        <w:tc>
          <w:tcPr>
            <w:tcW w:w="6578"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14:paraId="65777A66" w14:textId="77777777" w:rsidR="00DD52DA" w:rsidRPr="000B4AFE" w:rsidRDefault="00DD52DA" w:rsidP="005A21FF">
            <w:pPr>
              <w:rPr>
                <w:rFonts w:eastAsia="Times New Roman"/>
                <w:color w:val="333333"/>
                <w:sz w:val="20"/>
                <w:szCs w:val="20"/>
              </w:rPr>
            </w:pPr>
            <w:r w:rsidRPr="000B4AFE">
              <w:rPr>
                <w:rFonts w:eastAsia="Times New Roman"/>
                <w:color w:val="333333"/>
                <w:sz w:val="20"/>
                <w:szCs w:val="20"/>
              </w:rPr>
              <w:t>No</w:t>
            </w:r>
          </w:p>
        </w:tc>
      </w:tr>
      <w:tr w:rsidR="00DD52DA" w:rsidRPr="000B4AFE" w14:paraId="7A70FEE4" w14:textId="77777777" w:rsidTr="005A21FF">
        <w:trPr>
          <w:tblCellSpacing w:w="0" w:type="dxa"/>
        </w:trPr>
        <w:tc>
          <w:tcPr>
            <w:tcW w:w="3922"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63344C4A"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 xml:space="preserve">If Yes, </w:t>
            </w:r>
            <w:proofErr w:type="spellStart"/>
            <w:r w:rsidRPr="000B4AFE">
              <w:rPr>
                <w:rFonts w:eastAsia="Times New Roman"/>
                <w:b/>
                <w:bCs/>
                <w:sz w:val="20"/>
                <w:szCs w:val="20"/>
              </w:rPr>
              <w:t>Bldg</w:t>
            </w:r>
            <w:proofErr w:type="spellEnd"/>
            <w:r w:rsidRPr="000B4AFE">
              <w:rPr>
                <w:rFonts w:eastAsia="Times New Roman"/>
                <w:b/>
                <w:bCs/>
                <w:sz w:val="20"/>
                <w:szCs w:val="20"/>
              </w:rPr>
              <w:t>/Rm# Identified</w:t>
            </w:r>
          </w:p>
        </w:tc>
        <w:tc>
          <w:tcPr>
            <w:tcW w:w="6578"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14:paraId="310244E1" w14:textId="77777777" w:rsidR="00DD52DA" w:rsidRPr="000B4AFE" w:rsidRDefault="00DD52DA" w:rsidP="005A21FF">
            <w:pPr>
              <w:jc w:val="center"/>
              <w:rPr>
                <w:rFonts w:eastAsia="Times New Roman"/>
                <w:b/>
                <w:bCs/>
                <w:sz w:val="20"/>
                <w:szCs w:val="20"/>
              </w:rPr>
            </w:pPr>
          </w:p>
        </w:tc>
      </w:tr>
      <w:tr w:rsidR="00DD52DA" w:rsidRPr="000B4AFE" w14:paraId="626095E6" w14:textId="77777777" w:rsidTr="005A21FF">
        <w:trPr>
          <w:tblCellSpacing w:w="0" w:type="dxa"/>
        </w:trPr>
        <w:tc>
          <w:tcPr>
            <w:tcW w:w="3922"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2321DCE3"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Position End Date (if temporary)</w:t>
            </w:r>
          </w:p>
        </w:tc>
        <w:tc>
          <w:tcPr>
            <w:tcW w:w="6578"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14:paraId="3AA01202" w14:textId="77777777" w:rsidR="00DD52DA" w:rsidRPr="000B4AFE" w:rsidRDefault="00DD52DA" w:rsidP="005A21FF">
            <w:pPr>
              <w:jc w:val="center"/>
              <w:rPr>
                <w:rFonts w:eastAsia="Times New Roman"/>
                <w:b/>
                <w:bCs/>
                <w:sz w:val="20"/>
                <w:szCs w:val="20"/>
              </w:rPr>
            </w:pPr>
          </w:p>
        </w:tc>
      </w:tr>
      <w:tr w:rsidR="00DD52DA" w:rsidRPr="000B4AFE" w14:paraId="66E5C119" w14:textId="77777777" w:rsidTr="005A21FF">
        <w:trPr>
          <w:tblCellSpacing w:w="0" w:type="dxa"/>
        </w:trPr>
        <w:tc>
          <w:tcPr>
            <w:tcW w:w="3922" w:type="dxa"/>
            <w:tcBorders>
              <w:left w:val="single" w:sz="6" w:space="0" w:color="CECECE"/>
              <w:bottom w:val="single" w:sz="6" w:space="0" w:color="CECECE"/>
            </w:tcBorders>
            <w:shd w:val="clear" w:color="auto" w:fill="EEEEEE"/>
            <w:tcMar>
              <w:top w:w="120" w:type="dxa"/>
              <w:left w:w="120" w:type="dxa"/>
              <w:bottom w:w="120" w:type="dxa"/>
              <w:right w:w="120" w:type="dxa"/>
            </w:tcMar>
            <w:vAlign w:val="center"/>
          </w:tcPr>
          <w:p w14:paraId="17144051" w14:textId="77777777" w:rsidR="00DD52DA" w:rsidRPr="000B4AFE" w:rsidRDefault="00DD52DA" w:rsidP="005A21FF">
            <w:pPr>
              <w:jc w:val="center"/>
              <w:rPr>
                <w:rFonts w:eastAsia="Times New Roman" w:cs="Arial"/>
                <w:b/>
                <w:bCs/>
                <w:color w:val="333333"/>
                <w:sz w:val="16"/>
                <w:szCs w:val="16"/>
              </w:rPr>
            </w:pPr>
            <w:r w:rsidRPr="000B4AFE">
              <w:rPr>
                <w:rFonts w:eastAsia="Times New Roman" w:cs="Arial"/>
                <w:b/>
                <w:bCs/>
                <w:color w:val="333333"/>
                <w:sz w:val="16"/>
                <w:szCs w:val="16"/>
              </w:rPr>
              <w:t>Originator</w:t>
            </w:r>
          </w:p>
        </w:tc>
        <w:tc>
          <w:tcPr>
            <w:tcW w:w="6578" w:type="dxa"/>
            <w:tcBorders>
              <w:bottom w:val="single" w:sz="6" w:space="0" w:color="CECECE"/>
              <w:right w:val="single" w:sz="6" w:space="0" w:color="CECECE"/>
            </w:tcBorders>
            <w:shd w:val="clear" w:color="auto" w:fill="FFFFFF"/>
            <w:tcMar>
              <w:top w:w="120" w:type="dxa"/>
              <w:left w:w="120" w:type="dxa"/>
              <w:bottom w:w="120" w:type="dxa"/>
              <w:right w:w="120" w:type="dxa"/>
            </w:tcMar>
            <w:vAlign w:val="center"/>
          </w:tcPr>
          <w:p w14:paraId="22D1D93F" w14:textId="77777777" w:rsidR="00DD52DA" w:rsidRPr="000B4AFE" w:rsidRDefault="00DD52DA" w:rsidP="005A21FF">
            <w:pPr>
              <w:rPr>
                <w:rFonts w:eastAsia="Times New Roman" w:cs="Arial"/>
                <w:color w:val="333333"/>
                <w:sz w:val="16"/>
                <w:szCs w:val="16"/>
              </w:rPr>
            </w:pPr>
            <w:r w:rsidRPr="000B4AFE">
              <w:rPr>
                <w:rFonts w:eastAsia="Times New Roman" w:cs="Arial"/>
                <w:color w:val="538135" w:themeColor="accent6" w:themeShade="BF"/>
                <w:sz w:val="16"/>
                <w:szCs w:val="16"/>
              </w:rPr>
              <w:t>Person creating position in ATS.</w:t>
            </w:r>
          </w:p>
        </w:tc>
      </w:tr>
      <w:tr w:rsidR="00DD52DA" w:rsidRPr="000B4AFE" w14:paraId="51658665" w14:textId="77777777" w:rsidTr="005A21FF">
        <w:trPr>
          <w:tblCellSpacing w:w="0" w:type="dxa"/>
        </w:trPr>
        <w:tc>
          <w:tcPr>
            <w:tcW w:w="3922" w:type="dxa"/>
            <w:tcBorders>
              <w:left w:val="single" w:sz="6" w:space="0" w:color="CECECE"/>
              <w:bottom w:val="single" w:sz="6" w:space="0" w:color="CECECE"/>
            </w:tcBorders>
            <w:shd w:val="clear" w:color="auto" w:fill="EEEEEE"/>
            <w:tcMar>
              <w:top w:w="120" w:type="dxa"/>
              <w:left w:w="120" w:type="dxa"/>
              <w:bottom w:w="120" w:type="dxa"/>
              <w:right w:w="120" w:type="dxa"/>
            </w:tcMar>
            <w:vAlign w:val="center"/>
          </w:tcPr>
          <w:p w14:paraId="149F7290" w14:textId="77777777" w:rsidR="00DD52DA" w:rsidRPr="000B4AFE" w:rsidRDefault="00DD52DA" w:rsidP="005A21FF">
            <w:pPr>
              <w:jc w:val="center"/>
              <w:rPr>
                <w:rFonts w:eastAsia="Times New Roman" w:cs="Arial"/>
                <w:b/>
                <w:bCs/>
                <w:color w:val="333333"/>
                <w:sz w:val="16"/>
                <w:szCs w:val="16"/>
              </w:rPr>
            </w:pPr>
            <w:r w:rsidRPr="000B4AFE">
              <w:rPr>
                <w:rFonts w:eastAsia="Times New Roman" w:cs="Arial"/>
                <w:b/>
                <w:bCs/>
                <w:color w:val="333333"/>
                <w:sz w:val="16"/>
                <w:szCs w:val="16"/>
              </w:rPr>
              <w:t>Search Manager</w:t>
            </w:r>
          </w:p>
        </w:tc>
        <w:tc>
          <w:tcPr>
            <w:tcW w:w="6578" w:type="dxa"/>
            <w:tcBorders>
              <w:bottom w:val="single" w:sz="6" w:space="0" w:color="CECECE"/>
              <w:right w:val="single" w:sz="6" w:space="0" w:color="CECECE"/>
            </w:tcBorders>
            <w:shd w:val="clear" w:color="auto" w:fill="FFFFFF"/>
            <w:tcMar>
              <w:top w:w="120" w:type="dxa"/>
              <w:left w:w="120" w:type="dxa"/>
              <w:bottom w:w="120" w:type="dxa"/>
              <w:right w:w="120" w:type="dxa"/>
            </w:tcMar>
            <w:vAlign w:val="center"/>
          </w:tcPr>
          <w:p w14:paraId="6E6A4DBC" w14:textId="77777777" w:rsidR="00DD52DA" w:rsidRPr="000B4AFE" w:rsidRDefault="00DD52DA" w:rsidP="005A21FF">
            <w:pPr>
              <w:rPr>
                <w:rFonts w:eastAsia="Times New Roman" w:cs="Arial"/>
                <w:color w:val="333333"/>
                <w:sz w:val="16"/>
                <w:szCs w:val="16"/>
              </w:rPr>
            </w:pPr>
            <w:r w:rsidRPr="000B4AFE">
              <w:rPr>
                <w:rFonts w:eastAsia="Times New Roman" w:cs="Arial"/>
                <w:color w:val="538135" w:themeColor="accent6" w:themeShade="BF"/>
                <w:sz w:val="16"/>
                <w:szCs w:val="16"/>
              </w:rPr>
              <w:t>Search support can also be the Search Chair</w:t>
            </w:r>
          </w:p>
        </w:tc>
      </w:tr>
      <w:tr w:rsidR="00DD52DA" w:rsidRPr="000B4AFE" w14:paraId="07F1A42B" w14:textId="77777777" w:rsidTr="005A21FF">
        <w:trPr>
          <w:tblCellSpacing w:w="0" w:type="dxa"/>
        </w:trPr>
        <w:tc>
          <w:tcPr>
            <w:tcW w:w="3922" w:type="dxa"/>
            <w:tcBorders>
              <w:left w:val="single" w:sz="6" w:space="0" w:color="CECECE"/>
              <w:bottom w:val="single" w:sz="6" w:space="0" w:color="CECECE"/>
            </w:tcBorders>
            <w:shd w:val="clear" w:color="auto" w:fill="EEEEEE"/>
            <w:tcMar>
              <w:top w:w="120" w:type="dxa"/>
              <w:left w:w="120" w:type="dxa"/>
              <w:bottom w:w="120" w:type="dxa"/>
              <w:right w:w="120" w:type="dxa"/>
            </w:tcMar>
            <w:vAlign w:val="center"/>
          </w:tcPr>
          <w:p w14:paraId="05A900AD" w14:textId="77777777" w:rsidR="00DD52DA" w:rsidRPr="000B4AFE" w:rsidRDefault="00DD52DA" w:rsidP="005A21FF">
            <w:pPr>
              <w:jc w:val="center"/>
              <w:rPr>
                <w:rFonts w:eastAsia="Times New Roman" w:cs="Arial"/>
                <w:b/>
                <w:bCs/>
                <w:color w:val="333333"/>
                <w:sz w:val="16"/>
                <w:szCs w:val="16"/>
              </w:rPr>
            </w:pPr>
            <w:r w:rsidRPr="000B4AFE">
              <w:rPr>
                <w:rFonts w:eastAsia="Times New Roman" w:cs="Arial"/>
                <w:b/>
                <w:bCs/>
                <w:color w:val="333333"/>
                <w:sz w:val="16"/>
                <w:szCs w:val="16"/>
              </w:rPr>
              <w:t>Hiring Authority</w:t>
            </w:r>
          </w:p>
        </w:tc>
        <w:tc>
          <w:tcPr>
            <w:tcW w:w="6578" w:type="dxa"/>
            <w:tcBorders>
              <w:bottom w:val="single" w:sz="6" w:space="0" w:color="CECECE"/>
              <w:right w:val="single" w:sz="6" w:space="0" w:color="CECECE"/>
            </w:tcBorders>
            <w:shd w:val="clear" w:color="auto" w:fill="FFFFFF"/>
            <w:tcMar>
              <w:top w:w="120" w:type="dxa"/>
              <w:left w:w="120" w:type="dxa"/>
              <w:bottom w:w="120" w:type="dxa"/>
              <w:right w:w="120" w:type="dxa"/>
            </w:tcMar>
            <w:vAlign w:val="center"/>
          </w:tcPr>
          <w:p w14:paraId="2388FC21" w14:textId="77777777" w:rsidR="00DD52DA" w:rsidRPr="000B4AFE" w:rsidRDefault="00DD52DA" w:rsidP="005A21FF">
            <w:pPr>
              <w:rPr>
                <w:rFonts w:eastAsia="Times New Roman" w:cs="Arial"/>
                <w:color w:val="333333"/>
                <w:sz w:val="16"/>
                <w:szCs w:val="16"/>
              </w:rPr>
            </w:pPr>
            <w:r w:rsidRPr="000B4AFE">
              <w:rPr>
                <w:rFonts w:eastAsia="Times New Roman" w:cs="Arial"/>
                <w:color w:val="538135" w:themeColor="accent6" w:themeShade="BF"/>
                <w:sz w:val="16"/>
                <w:szCs w:val="16"/>
              </w:rPr>
              <w:t>Person approving hire for the department.  Position will be sent on to the Provost for approval.</w:t>
            </w:r>
          </w:p>
        </w:tc>
      </w:tr>
      <w:tr w:rsidR="00DD52DA" w:rsidRPr="000B4AFE" w14:paraId="5E67B7CD" w14:textId="77777777" w:rsidTr="005A21FF">
        <w:trPr>
          <w:tblCellSpacing w:w="0" w:type="dxa"/>
        </w:trPr>
        <w:tc>
          <w:tcPr>
            <w:tcW w:w="3922"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7E7DA1B9"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Open Date</w:t>
            </w:r>
          </w:p>
        </w:tc>
        <w:tc>
          <w:tcPr>
            <w:tcW w:w="6578"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14:paraId="589DCCB4" w14:textId="77777777" w:rsidR="00DD52DA" w:rsidRPr="000B4AFE" w:rsidRDefault="00DD52DA" w:rsidP="005A21FF">
            <w:pPr>
              <w:rPr>
                <w:rFonts w:eastAsia="Times New Roman" w:cs="Arial"/>
                <w:b/>
                <w:bCs/>
                <w:color w:val="333333"/>
                <w:sz w:val="16"/>
                <w:szCs w:val="16"/>
              </w:rPr>
            </w:pPr>
            <w:r w:rsidRPr="000B4AFE">
              <w:rPr>
                <w:rFonts w:eastAsia="Times New Roman" w:cs="Arial"/>
                <w:b/>
                <w:bCs/>
                <w:color w:val="333333"/>
                <w:sz w:val="16"/>
                <w:szCs w:val="16"/>
              </w:rPr>
              <w:t>Please do not indicate a date here – HR use only.</w:t>
            </w:r>
          </w:p>
        </w:tc>
      </w:tr>
      <w:tr w:rsidR="00DD52DA" w:rsidRPr="000B4AFE" w14:paraId="1C22E179" w14:textId="77777777" w:rsidTr="005A21FF">
        <w:trPr>
          <w:tblCellSpacing w:w="0" w:type="dxa"/>
        </w:trPr>
        <w:tc>
          <w:tcPr>
            <w:tcW w:w="3922"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6B39DC87"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lastRenderedPageBreak/>
              <w:t>Close Date</w:t>
            </w:r>
          </w:p>
        </w:tc>
        <w:tc>
          <w:tcPr>
            <w:tcW w:w="6578"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14:paraId="7542CEA1" w14:textId="77777777" w:rsidR="00DD52DA" w:rsidRPr="000B4AFE" w:rsidRDefault="00DD52DA" w:rsidP="005A21FF">
            <w:pPr>
              <w:rPr>
                <w:rFonts w:eastAsia="Times New Roman" w:cs="Arial"/>
                <w:b/>
                <w:bCs/>
                <w:color w:val="333333"/>
                <w:sz w:val="16"/>
                <w:szCs w:val="16"/>
              </w:rPr>
            </w:pPr>
            <w:r w:rsidRPr="000B4AFE">
              <w:rPr>
                <w:rFonts w:eastAsia="Times New Roman" w:cs="Arial"/>
                <w:b/>
                <w:bCs/>
                <w:color w:val="333333"/>
                <w:sz w:val="16"/>
                <w:szCs w:val="16"/>
              </w:rPr>
              <w:t>Please do not indicate a date here – HR use only.</w:t>
            </w:r>
          </w:p>
        </w:tc>
      </w:tr>
      <w:tr w:rsidR="00DD52DA" w:rsidRPr="000B4AFE" w14:paraId="0D4C37AE" w14:textId="77777777" w:rsidTr="005A21FF">
        <w:trPr>
          <w:tblCellSpacing w:w="0" w:type="dxa"/>
        </w:trPr>
        <w:tc>
          <w:tcPr>
            <w:tcW w:w="3922"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7E360CA5"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Applications will be:</w:t>
            </w:r>
          </w:p>
        </w:tc>
        <w:tc>
          <w:tcPr>
            <w:tcW w:w="6578"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14:paraId="07617A55" w14:textId="77777777" w:rsidR="00DD52DA" w:rsidRPr="000B4AFE" w:rsidRDefault="00DD52DA" w:rsidP="005A21FF">
            <w:pPr>
              <w:rPr>
                <w:rFonts w:eastAsia="Times New Roman"/>
                <w:color w:val="333333"/>
                <w:sz w:val="20"/>
                <w:szCs w:val="20"/>
              </w:rPr>
            </w:pPr>
            <w:r w:rsidRPr="000B4AFE">
              <w:rPr>
                <w:rFonts w:eastAsia="Times New Roman"/>
                <w:color w:val="333333"/>
                <w:sz w:val="20"/>
                <w:szCs w:val="20"/>
              </w:rPr>
              <w:t>Applications will be accepted and screened for the duration of this pool.</w:t>
            </w:r>
          </w:p>
        </w:tc>
      </w:tr>
      <w:tr w:rsidR="00DD52DA" w:rsidRPr="000B4AFE" w14:paraId="5098DC6B" w14:textId="77777777" w:rsidTr="005A21FF">
        <w:trPr>
          <w:tblCellSpacing w:w="0" w:type="dxa"/>
        </w:trPr>
        <w:tc>
          <w:tcPr>
            <w:tcW w:w="3922"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5FF9FCDF"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Special Instructions</w:t>
            </w:r>
          </w:p>
        </w:tc>
        <w:tc>
          <w:tcPr>
            <w:tcW w:w="6578"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14:paraId="78C1BEC2" w14:textId="77777777" w:rsidR="00DD52DA" w:rsidRPr="000B4AFE" w:rsidRDefault="00DD52DA" w:rsidP="005A21FF">
            <w:pPr>
              <w:rPr>
                <w:rFonts w:eastAsia="Times New Roman" w:cs="Arial"/>
                <w:b/>
                <w:bCs/>
                <w:i/>
                <w:color w:val="538135" w:themeColor="accent6" w:themeShade="BF"/>
                <w:sz w:val="16"/>
                <w:szCs w:val="16"/>
              </w:rPr>
            </w:pPr>
            <w:r w:rsidRPr="000B4AFE">
              <w:rPr>
                <w:rFonts w:eastAsia="Times New Roman" w:cs="Arial"/>
                <w:b/>
                <w:bCs/>
                <w:i/>
                <w:color w:val="538135" w:themeColor="accent6" w:themeShade="BF"/>
                <w:sz w:val="16"/>
                <w:szCs w:val="16"/>
              </w:rPr>
              <w:t>This section needs to be in HTML.  This box appears at the top of the vacancy announcement on the website.</w:t>
            </w:r>
          </w:p>
          <w:p w14:paraId="09205B8F" w14:textId="77777777" w:rsidR="00DD52DA" w:rsidRPr="000B4AFE" w:rsidRDefault="00DD52DA" w:rsidP="005A21FF">
            <w:pPr>
              <w:rPr>
                <w:rFonts w:eastAsia="Times New Roman"/>
                <w:color w:val="333333"/>
                <w:sz w:val="20"/>
                <w:szCs w:val="20"/>
              </w:rPr>
            </w:pPr>
            <w:r w:rsidRPr="000B4AFE">
              <w:rPr>
                <w:rFonts w:eastAsia="Times New Roman"/>
                <w:color w:val="333333"/>
                <w:sz w:val="20"/>
                <w:szCs w:val="20"/>
              </w:rPr>
              <w:t>Review of applications will be on a continual basis and will continue until the position(s) are filled. Applicants will be notified if their application is being retained in the hiring pool for up to two years.</w:t>
            </w:r>
          </w:p>
        </w:tc>
      </w:tr>
      <w:tr w:rsidR="00DD52DA" w:rsidRPr="000B4AFE" w14:paraId="3F89E1A0" w14:textId="77777777" w:rsidTr="005A21FF">
        <w:trPr>
          <w:tblCellSpacing w:w="0" w:type="dxa"/>
        </w:trPr>
        <w:tc>
          <w:tcPr>
            <w:tcW w:w="3922"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7AABF226"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Posted By</w:t>
            </w:r>
          </w:p>
        </w:tc>
        <w:tc>
          <w:tcPr>
            <w:tcW w:w="6578"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14:paraId="5E59F89F" w14:textId="77777777" w:rsidR="00DD52DA" w:rsidRPr="000B4AFE" w:rsidRDefault="00DD52DA" w:rsidP="005A21FF">
            <w:pPr>
              <w:rPr>
                <w:rFonts w:eastAsia="Times New Roman"/>
                <w:b/>
                <w:bCs/>
                <w:sz w:val="20"/>
                <w:szCs w:val="20"/>
              </w:rPr>
            </w:pPr>
            <w:r w:rsidRPr="000B4AFE">
              <w:rPr>
                <w:rFonts w:cs="Arial"/>
                <w:b/>
                <w:color w:val="538135" w:themeColor="accent6" w:themeShade="BF"/>
                <w:sz w:val="16"/>
                <w:szCs w:val="16"/>
              </w:rPr>
              <w:t>For Human Resources Use Only</w:t>
            </w:r>
          </w:p>
        </w:tc>
      </w:tr>
    </w:tbl>
    <w:p w14:paraId="3F066161" w14:textId="77777777" w:rsidR="00DD52DA" w:rsidRPr="000B4AFE" w:rsidRDefault="00DD52DA" w:rsidP="00DD52DA">
      <w:pPr>
        <w:shd w:val="clear" w:color="auto" w:fill="F3F3F3"/>
        <w:spacing w:line="288" w:lineRule="atLeast"/>
        <w:rPr>
          <w:rFonts w:eastAsia="Times New Roman"/>
          <w:sz w:val="26"/>
          <w:szCs w:val="26"/>
        </w:rPr>
      </w:pPr>
      <w:r w:rsidRPr="000B4AFE">
        <w:rPr>
          <w:rFonts w:eastAsia="Times New Roman"/>
          <w:sz w:val="26"/>
          <w:szCs w:val="26"/>
        </w:rPr>
        <w:t xml:space="preserve"> LABOR DISTRIBUTION </w:t>
      </w:r>
    </w:p>
    <w:p w14:paraId="55F48E5D" w14:textId="77777777" w:rsidR="00DD52DA" w:rsidRPr="00090546" w:rsidRDefault="00DD52DA" w:rsidP="00DD52DA">
      <w:pPr>
        <w:pStyle w:val="ListParagraph"/>
        <w:numPr>
          <w:ilvl w:val="0"/>
          <w:numId w:val="28"/>
        </w:numPr>
        <w:shd w:val="clear" w:color="auto" w:fill="F3F3F3"/>
        <w:spacing w:after="0" w:line="240" w:lineRule="auto"/>
        <w:rPr>
          <w:rFonts w:eastAsia="Times New Roman"/>
          <w:sz w:val="20"/>
          <w:szCs w:val="20"/>
        </w:rPr>
      </w:pPr>
      <w:r w:rsidRPr="00090546">
        <w:rPr>
          <w:rFonts w:eastAsia="Times New Roman"/>
          <w:sz w:val="20"/>
          <w:szCs w:val="20"/>
        </w:rPr>
        <w:t>All positions MUST have appropriate approvals prior to posting.</w:t>
      </w:r>
    </w:p>
    <w:p w14:paraId="621DF565" w14:textId="77777777" w:rsidR="00DD52DA" w:rsidRPr="00090546" w:rsidRDefault="00DD52DA" w:rsidP="00DD52DA">
      <w:pPr>
        <w:pStyle w:val="ListParagraph"/>
        <w:numPr>
          <w:ilvl w:val="0"/>
          <w:numId w:val="28"/>
        </w:numPr>
        <w:shd w:val="clear" w:color="auto" w:fill="F3F3F3"/>
        <w:spacing w:after="0" w:line="240" w:lineRule="auto"/>
        <w:rPr>
          <w:rFonts w:eastAsia="Times New Roman"/>
          <w:sz w:val="20"/>
          <w:szCs w:val="20"/>
        </w:rPr>
      </w:pPr>
      <w:proofErr w:type="spellStart"/>
      <w:r w:rsidRPr="00090546">
        <w:rPr>
          <w:rFonts w:eastAsia="Times New Roman"/>
          <w:sz w:val="20"/>
          <w:szCs w:val="20"/>
        </w:rPr>
        <w:t>Dist</w:t>
      </w:r>
      <w:proofErr w:type="spellEnd"/>
      <w:r w:rsidRPr="00090546">
        <w:rPr>
          <w:rFonts w:eastAsia="Times New Roman"/>
          <w:sz w:val="20"/>
          <w:szCs w:val="20"/>
        </w:rPr>
        <w:t xml:space="preserve"> % totals must add up to 100%</w:t>
      </w:r>
    </w:p>
    <w:tbl>
      <w:tblPr>
        <w:tblW w:w="10500" w:type="dxa"/>
        <w:tblCellSpacing w:w="0" w:type="dxa"/>
        <w:tblInd w:w="390" w:type="dxa"/>
        <w:shd w:val="clear" w:color="auto" w:fill="FFFFFF"/>
        <w:tblCellMar>
          <w:left w:w="0" w:type="dxa"/>
          <w:right w:w="0" w:type="dxa"/>
        </w:tblCellMar>
        <w:tblLook w:val="04A0" w:firstRow="1" w:lastRow="0" w:firstColumn="1" w:lastColumn="0" w:noHBand="0" w:noVBand="1"/>
      </w:tblPr>
      <w:tblGrid>
        <w:gridCol w:w="3000"/>
        <w:gridCol w:w="7500"/>
      </w:tblGrid>
      <w:tr w:rsidR="00DD52DA" w:rsidRPr="000B4AFE" w14:paraId="5CCBBCDD" w14:textId="77777777" w:rsidTr="005A21FF">
        <w:trPr>
          <w:tblCellSpacing w:w="0" w:type="dxa"/>
        </w:trPr>
        <w:tc>
          <w:tcPr>
            <w:tcW w:w="3000" w:type="dxa"/>
            <w:tcBorders>
              <w:top w:val="single" w:sz="6" w:space="0" w:color="CECECE"/>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2E555C13"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Index</w:t>
            </w:r>
          </w:p>
        </w:tc>
        <w:tc>
          <w:tcPr>
            <w:tcW w:w="0" w:type="auto"/>
            <w:tcBorders>
              <w:top w:val="single" w:sz="6" w:space="0" w:color="CECECE"/>
              <w:bottom w:val="single" w:sz="6" w:space="0" w:color="CECECE"/>
              <w:right w:val="single" w:sz="6" w:space="0" w:color="CECECE"/>
            </w:tcBorders>
            <w:shd w:val="clear" w:color="auto" w:fill="FFFFFF"/>
            <w:tcMar>
              <w:top w:w="120" w:type="dxa"/>
              <w:left w:w="120" w:type="dxa"/>
              <w:bottom w:w="120" w:type="dxa"/>
              <w:right w:w="120" w:type="dxa"/>
            </w:tcMar>
            <w:vAlign w:val="center"/>
            <w:hideMark/>
          </w:tcPr>
          <w:p w14:paraId="24417263" w14:textId="77777777" w:rsidR="00DD52DA" w:rsidRPr="000B4AFE" w:rsidRDefault="00DD52DA" w:rsidP="005A21FF">
            <w:pPr>
              <w:rPr>
                <w:rFonts w:eastAsia="Times New Roman"/>
                <w:color w:val="333333"/>
                <w:sz w:val="20"/>
                <w:szCs w:val="20"/>
              </w:rPr>
            </w:pPr>
            <w:r w:rsidRPr="000B4AFE">
              <w:rPr>
                <w:rFonts w:eastAsia="Times New Roman"/>
                <w:color w:val="333333"/>
                <w:sz w:val="20"/>
                <w:szCs w:val="20"/>
              </w:rPr>
              <w:t>XXXXXXX</w:t>
            </w:r>
          </w:p>
        </w:tc>
      </w:tr>
      <w:tr w:rsidR="00DD52DA" w:rsidRPr="000B4AFE" w14:paraId="6657EB57" w14:textId="77777777" w:rsidTr="005A21FF">
        <w:trPr>
          <w:tblCellSpacing w:w="0" w:type="dxa"/>
        </w:trPr>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43811C7F"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Acct</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14:paraId="689B4C28" w14:textId="77777777" w:rsidR="00DD52DA" w:rsidRPr="000B4AFE" w:rsidRDefault="00DD52DA" w:rsidP="005A21FF">
            <w:pPr>
              <w:rPr>
                <w:rFonts w:eastAsia="Times New Roman"/>
                <w:color w:val="333333"/>
                <w:sz w:val="20"/>
                <w:szCs w:val="20"/>
              </w:rPr>
            </w:pPr>
            <w:r w:rsidRPr="000B4AFE">
              <w:rPr>
                <w:rFonts w:eastAsia="Times New Roman"/>
                <w:color w:val="333333"/>
                <w:sz w:val="20"/>
                <w:szCs w:val="20"/>
              </w:rPr>
              <w:t>61123N</w:t>
            </w:r>
          </w:p>
        </w:tc>
      </w:tr>
      <w:tr w:rsidR="00DD52DA" w:rsidRPr="000B4AFE" w14:paraId="537130C4" w14:textId="77777777" w:rsidTr="005A21FF">
        <w:trPr>
          <w:tblCellSpacing w:w="0" w:type="dxa"/>
        </w:trPr>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0900CFC0" w14:textId="77777777" w:rsidR="00DD52DA" w:rsidRPr="000B4AFE" w:rsidRDefault="00DD52DA" w:rsidP="005A21FF">
            <w:pPr>
              <w:jc w:val="center"/>
              <w:rPr>
                <w:rFonts w:eastAsia="Times New Roman"/>
                <w:b/>
                <w:bCs/>
                <w:sz w:val="20"/>
                <w:szCs w:val="20"/>
              </w:rPr>
            </w:pPr>
            <w:proofErr w:type="spellStart"/>
            <w:r w:rsidRPr="000B4AFE">
              <w:rPr>
                <w:rFonts w:eastAsia="Times New Roman"/>
                <w:b/>
                <w:bCs/>
                <w:sz w:val="20"/>
                <w:szCs w:val="20"/>
              </w:rPr>
              <w:t>Dist</w:t>
            </w:r>
            <w:proofErr w:type="spellEnd"/>
            <w:r w:rsidRPr="000B4AFE">
              <w:rPr>
                <w:rFonts w:eastAsia="Times New Roman"/>
                <w:b/>
                <w:bCs/>
                <w:sz w:val="20"/>
                <w:szCs w:val="20"/>
              </w:rPr>
              <w:t xml:space="preserve"> %</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14:paraId="57E81D06" w14:textId="77777777" w:rsidR="00DD52DA" w:rsidRPr="000B4AFE" w:rsidRDefault="00DD52DA" w:rsidP="005A21FF">
            <w:pPr>
              <w:rPr>
                <w:rFonts w:eastAsia="Times New Roman"/>
                <w:color w:val="333333"/>
                <w:sz w:val="20"/>
                <w:szCs w:val="20"/>
              </w:rPr>
            </w:pPr>
            <w:r w:rsidRPr="000B4AFE">
              <w:rPr>
                <w:rFonts w:eastAsia="Times New Roman"/>
                <w:color w:val="333333"/>
                <w:sz w:val="20"/>
                <w:szCs w:val="20"/>
              </w:rPr>
              <w:t>100</w:t>
            </w:r>
          </w:p>
        </w:tc>
      </w:tr>
      <w:tr w:rsidR="00DD52DA" w:rsidRPr="000B4AFE" w14:paraId="0D25106E" w14:textId="77777777" w:rsidTr="005A21FF">
        <w:trPr>
          <w:tblCellSpacing w:w="0" w:type="dxa"/>
        </w:trPr>
        <w:tc>
          <w:tcPr>
            <w:tcW w:w="3000"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15A2ECE1"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ORG</w:t>
            </w:r>
          </w:p>
        </w:tc>
        <w:tc>
          <w:tcPr>
            <w:tcW w:w="0" w:type="auto"/>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14:paraId="6FB699AE" w14:textId="77777777" w:rsidR="00DD52DA" w:rsidRPr="000B4AFE" w:rsidRDefault="00DD52DA" w:rsidP="005A21FF">
            <w:pPr>
              <w:rPr>
                <w:rFonts w:eastAsia="Times New Roman"/>
                <w:color w:val="333333"/>
                <w:sz w:val="20"/>
                <w:szCs w:val="20"/>
              </w:rPr>
            </w:pPr>
            <w:r w:rsidRPr="000B4AFE">
              <w:rPr>
                <w:rFonts w:eastAsia="Times New Roman"/>
                <w:color w:val="333333"/>
                <w:sz w:val="20"/>
                <w:szCs w:val="20"/>
              </w:rPr>
              <w:t>XXXXXX</w:t>
            </w:r>
          </w:p>
        </w:tc>
      </w:tr>
    </w:tbl>
    <w:p w14:paraId="7034ABC4" w14:textId="77777777" w:rsidR="00DD52DA" w:rsidRPr="000B4AFE" w:rsidRDefault="00DD52DA" w:rsidP="00DD52DA">
      <w:pPr>
        <w:shd w:val="clear" w:color="auto" w:fill="F3F3F3"/>
        <w:rPr>
          <w:rFonts w:eastAsia="Times New Roman"/>
          <w:sz w:val="26"/>
          <w:szCs w:val="26"/>
        </w:rPr>
      </w:pPr>
      <w:r w:rsidRPr="000B4AFE">
        <w:rPr>
          <w:rFonts w:eastAsia="Times New Roman"/>
          <w:sz w:val="26"/>
          <w:szCs w:val="26"/>
        </w:rPr>
        <w:t> Applicant Documents </w:t>
      </w:r>
    </w:p>
    <w:p w14:paraId="6D24C736" w14:textId="77777777" w:rsidR="00DD52DA" w:rsidRPr="000B4AFE" w:rsidRDefault="00DD52DA" w:rsidP="00DD52DA">
      <w:pPr>
        <w:shd w:val="clear" w:color="auto" w:fill="F3F3F3"/>
        <w:rPr>
          <w:rFonts w:eastAsia="Times New Roman"/>
          <w:b/>
          <w:bCs/>
          <w:sz w:val="20"/>
          <w:szCs w:val="20"/>
        </w:rPr>
      </w:pPr>
      <w:r w:rsidRPr="000B4AFE">
        <w:rPr>
          <w:rFonts w:eastAsia="Times New Roman"/>
          <w:b/>
          <w:bCs/>
          <w:sz w:val="20"/>
          <w:szCs w:val="20"/>
        </w:rPr>
        <w:t>Required Documents</w:t>
      </w:r>
    </w:p>
    <w:p w14:paraId="64FE3FA4" w14:textId="77777777" w:rsidR="00DD52DA" w:rsidRPr="000B4AFE" w:rsidRDefault="00DD52DA" w:rsidP="00DD52DA">
      <w:pPr>
        <w:shd w:val="clear" w:color="auto" w:fill="F3F3F3"/>
        <w:rPr>
          <w:rFonts w:eastAsia="Times New Roman"/>
          <w:b/>
          <w:bCs/>
          <w:color w:val="538135" w:themeColor="accent6" w:themeShade="BF"/>
          <w:sz w:val="20"/>
          <w:szCs w:val="20"/>
        </w:rPr>
      </w:pPr>
      <w:proofErr w:type="gramStart"/>
      <w:r w:rsidRPr="000B4AFE">
        <w:rPr>
          <w:rFonts w:eastAsia="Times New Roman"/>
          <w:bCs/>
          <w:color w:val="538135" w:themeColor="accent6" w:themeShade="BF"/>
          <w:sz w:val="20"/>
          <w:szCs w:val="20"/>
        </w:rPr>
        <w:t>Typically</w:t>
      </w:r>
      <w:proofErr w:type="gramEnd"/>
      <w:r w:rsidRPr="000B4AFE">
        <w:rPr>
          <w:rFonts w:eastAsia="Times New Roman"/>
          <w:bCs/>
          <w:color w:val="538135" w:themeColor="accent6" w:themeShade="BF"/>
          <w:sz w:val="20"/>
          <w:szCs w:val="20"/>
        </w:rPr>
        <w:t xml:space="preserve"> a CV/Resume is required.  Other types of documents are available to be indicated for the applicant to upload.</w:t>
      </w:r>
      <w:r w:rsidRPr="000B4AFE">
        <w:rPr>
          <w:rFonts w:eastAsia="Times New Roman"/>
          <w:b/>
          <w:bCs/>
          <w:color w:val="538135" w:themeColor="accent6" w:themeShade="BF"/>
          <w:sz w:val="20"/>
          <w:szCs w:val="20"/>
        </w:rPr>
        <w:t xml:space="preserve"> </w:t>
      </w:r>
    </w:p>
    <w:p w14:paraId="29A0CA8C" w14:textId="77777777" w:rsidR="00DD52DA" w:rsidRPr="000B4AFE" w:rsidRDefault="00DD52DA" w:rsidP="00DD52DA">
      <w:pPr>
        <w:shd w:val="clear" w:color="auto" w:fill="F3F3F3"/>
        <w:rPr>
          <w:rFonts w:eastAsia="Times New Roman"/>
          <w:b/>
          <w:bCs/>
          <w:color w:val="538135" w:themeColor="accent6" w:themeShade="BF"/>
          <w:sz w:val="20"/>
          <w:szCs w:val="20"/>
        </w:rPr>
      </w:pPr>
      <w:r w:rsidRPr="000B4AFE">
        <w:rPr>
          <w:rFonts w:cs="Arial"/>
          <w:b/>
          <w:bCs/>
          <w:color w:val="538135" w:themeColor="accent6" w:themeShade="BF"/>
          <w:sz w:val="20"/>
          <w:szCs w:val="20"/>
        </w:rPr>
        <w:t>Please note:</w:t>
      </w:r>
      <w:r w:rsidRPr="000B4AFE">
        <w:rPr>
          <w:rFonts w:cs="Arial"/>
          <w:bCs/>
          <w:color w:val="538135" w:themeColor="accent6" w:themeShade="BF"/>
          <w:sz w:val="20"/>
          <w:szCs w:val="20"/>
        </w:rPr>
        <w:t xml:space="preserve">  Separate document of references not required as the ATS system requires applicant to provide number specified prior to submitting application.                          </w:t>
      </w:r>
    </w:p>
    <w:p w14:paraId="11C7B97B" w14:textId="77777777" w:rsidR="00DD52DA" w:rsidRPr="000B4AFE" w:rsidRDefault="00DD52DA" w:rsidP="00DD52DA">
      <w:pPr>
        <w:shd w:val="clear" w:color="auto" w:fill="F3F3F3"/>
        <w:rPr>
          <w:rFonts w:eastAsia="Times New Roman"/>
          <w:b/>
          <w:bCs/>
          <w:color w:val="538135" w:themeColor="accent6" w:themeShade="BF"/>
          <w:sz w:val="20"/>
          <w:szCs w:val="20"/>
        </w:rPr>
      </w:pPr>
    </w:p>
    <w:p w14:paraId="4327E003" w14:textId="77777777" w:rsidR="00DD52DA" w:rsidRPr="000B4AFE" w:rsidRDefault="00DD52DA" w:rsidP="00DD52DA">
      <w:pPr>
        <w:shd w:val="clear" w:color="auto" w:fill="F3F3F3"/>
        <w:spacing w:before="100" w:beforeAutospacing="1" w:after="100" w:afterAutospacing="1"/>
        <w:rPr>
          <w:rFonts w:eastAsia="Times New Roman"/>
          <w:b/>
          <w:bCs/>
          <w:color w:val="538135" w:themeColor="accent6" w:themeShade="BF"/>
          <w:sz w:val="20"/>
          <w:szCs w:val="20"/>
        </w:rPr>
      </w:pPr>
      <w:r w:rsidRPr="000B4AFE">
        <w:rPr>
          <w:rFonts w:eastAsia="Times New Roman"/>
          <w:b/>
          <w:bCs/>
          <w:sz w:val="20"/>
          <w:szCs w:val="20"/>
        </w:rPr>
        <w:t>Optional Documents</w:t>
      </w:r>
      <w:r w:rsidRPr="000B4AFE">
        <w:rPr>
          <w:rFonts w:eastAsia="Times New Roman"/>
          <w:b/>
          <w:bCs/>
          <w:color w:val="538135" w:themeColor="accent6" w:themeShade="BF"/>
          <w:sz w:val="20"/>
          <w:szCs w:val="20"/>
        </w:rPr>
        <w:t xml:space="preserve"> </w:t>
      </w:r>
    </w:p>
    <w:p w14:paraId="41DE533F" w14:textId="77777777" w:rsidR="00DD52DA" w:rsidRPr="000B4AFE" w:rsidRDefault="00DD52DA" w:rsidP="00DD52DA">
      <w:pPr>
        <w:shd w:val="clear" w:color="auto" w:fill="FFFFFF"/>
        <w:spacing w:line="288" w:lineRule="atLeast"/>
        <w:rPr>
          <w:rStyle w:val="apple-converted-space"/>
          <w:rFonts w:cs="Arial"/>
          <w:sz w:val="20"/>
          <w:szCs w:val="20"/>
        </w:rPr>
      </w:pPr>
      <w:r w:rsidRPr="000B4AFE">
        <w:rPr>
          <w:rFonts w:cs="Arial"/>
          <w:sz w:val="20"/>
          <w:szCs w:val="20"/>
        </w:rPr>
        <w:t>Posting Specific Questions</w:t>
      </w:r>
      <w:r w:rsidRPr="000B4AFE">
        <w:rPr>
          <w:rStyle w:val="apple-converted-space"/>
          <w:rFonts w:cs="Arial"/>
          <w:sz w:val="20"/>
          <w:szCs w:val="20"/>
        </w:rPr>
        <w:t> </w:t>
      </w:r>
      <w:r w:rsidRPr="000B4AFE">
        <w:rPr>
          <w:rStyle w:val="apple-converted-space"/>
          <w:rFonts w:cs="Arial"/>
          <w:b/>
          <w:color w:val="538135" w:themeColor="accent6" w:themeShade="BF"/>
          <w:sz w:val="20"/>
          <w:szCs w:val="20"/>
        </w:rPr>
        <w:t>(This section is optional)</w:t>
      </w:r>
    </w:p>
    <w:p w14:paraId="3323CF44" w14:textId="77777777" w:rsidR="00DD52DA" w:rsidRPr="000B4AFE" w:rsidRDefault="00DD52DA" w:rsidP="00DD52DA">
      <w:pPr>
        <w:shd w:val="clear" w:color="auto" w:fill="FFFFFF"/>
        <w:rPr>
          <w:rFonts w:cs="Arial"/>
          <w:b/>
          <w:color w:val="538135" w:themeColor="accent6" w:themeShade="BF"/>
          <w:sz w:val="16"/>
          <w:szCs w:val="16"/>
        </w:rPr>
      </w:pPr>
      <w:r w:rsidRPr="000B4AFE">
        <w:rPr>
          <w:rFonts w:cs="Arial"/>
          <w:b/>
          <w:color w:val="538135" w:themeColor="accent6" w:themeShade="BF"/>
          <w:sz w:val="16"/>
          <w:szCs w:val="16"/>
        </w:rPr>
        <w:t xml:space="preserve">Applicants can answer questions online instead of addressing in a cover letter. If a department has several courses listed in the vacancy announcement each one can be listed as a separate question.  A report can then be pulled by the department of the applicants and listing their area of interest for teaching. </w:t>
      </w:r>
    </w:p>
    <w:p w14:paraId="5898324B" w14:textId="77777777" w:rsidR="00DD52DA" w:rsidRPr="000B4AFE" w:rsidRDefault="00DD52DA" w:rsidP="00DD52DA">
      <w:pPr>
        <w:shd w:val="clear" w:color="auto" w:fill="FFFFFF"/>
        <w:spacing w:line="288" w:lineRule="atLeast"/>
        <w:rPr>
          <w:rFonts w:cs="Arial"/>
          <w:color w:val="538135" w:themeColor="accent6" w:themeShade="BF"/>
          <w:sz w:val="20"/>
          <w:szCs w:val="20"/>
        </w:rPr>
      </w:pPr>
      <w:r w:rsidRPr="000B4AFE">
        <w:rPr>
          <w:rFonts w:cs="Arial"/>
          <w:sz w:val="20"/>
          <w:szCs w:val="20"/>
        </w:rPr>
        <w:t>Posting Documents</w:t>
      </w:r>
      <w:r w:rsidRPr="000B4AFE">
        <w:rPr>
          <w:rStyle w:val="apple-converted-space"/>
          <w:rFonts w:cs="Arial"/>
          <w:sz w:val="20"/>
          <w:szCs w:val="20"/>
        </w:rPr>
        <w:t> </w:t>
      </w:r>
      <w:r w:rsidRPr="000B4AFE">
        <w:rPr>
          <w:rStyle w:val="apple-converted-space"/>
          <w:rFonts w:cs="Arial"/>
          <w:color w:val="538135" w:themeColor="accent6" w:themeShade="BF"/>
          <w:sz w:val="20"/>
          <w:szCs w:val="20"/>
        </w:rPr>
        <w:t xml:space="preserve">Any document pertinent to the search can be uploaded here.  </w:t>
      </w:r>
    </w:p>
    <w:p w14:paraId="38D30287" w14:textId="77777777" w:rsidR="00DD52DA" w:rsidRPr="000B4AFE" w:rsidRDefault="00000000" w:rsidP="00DD52DA">
      <w:pPr>
        <w:pStyle w:val="NormalWeb"/>
        <w:numPr>
          <w:ilvl w:val="0"/>
          <w:numId w:val="25"/>
        </w:numPr>
        <w:shd w:val="clear" w:color="auto" w:fill="FFFFFF"/>
        <w:spacing w:before="0" w:beforeAutospacing="0" w:after="0" w:afterAutospacing="0"/>
        <w:rPr>
          <w:rFonts w:asciiTheme="minorHAnsi" w:hAnsiTheme="minorHAnsi" w:cs="Arial"/>
          <w:color w:val="333333"/>
          <w:sz w:val="20"/>
          <w:szCs w:val="20"/>
        </w:rPr>
      </w:pPr>
      <w:hyperlink r:id="rId23" w:history="1">
        <w:r w:rsidR="00DD52DA" w:rsidRPr="000B4AFE">
          <w:rPr>
            <w:rStyle w:val="Hyperlink"/>
            <w:rFonts w:asciiTheme="minorHAnsi" w:hAnsiTheme="minorHAnsi" w:cs="Arial"/>
            <w:color w:val="177BC4"/>
            <w:sz w:val="20"/>
            <w:szCs w:val="20"/>
          </w:rPr>
          <w:t>Additional Documents 3</w:t>
        </w:r>
      </w:hyperlink>
      <w:r w:rsidR="00DD52DA" w:rsidRPr="000B4AFE">
        <w:rPr>
          <w:rStyle w:val="apple-converted-space"/>
          <w:rFonts w:asciiTheme="minorHAnsi" w:hAnsiTheme="minorHAnsi" w:cs="Arial"/>
          <w:color w:val="333333"/>
          <w:sz w:val="20"/>
          <w:szCs w:val="20"/>
        </w:rPr>
        <w:t> </w:t>
      </w:r>
      <w:r w:rsidR="00DD52DA" w:rsidRPr="000B4AFE">
        <w:rPr>
          <w:rFonts w:asciiTheme="minorHAnsi" w:hAnsiTheme="minorHAnsi" w:cs="Arial"/>
          <w:color w:val="333333"/>
          <w:sz w:val="20"/>
          <w:szCs w:val="20"/>
        </w:rPr>
        <w:t>(PDF | 53.9 KB)</w:t>
      </w:r>
    </w:p>
    <w:p w14:paraId="377FC7B5" w14:textId="77777777" w:rsidR="00DD52DA" w:rsidRPr="000B4AFE" w:rsidRDefault="00DD52DA" w:rsidP="00DD52DA">
      <w:pPr>
        <w:pStyle w:val="padleft"/>
        <w:shd w:val="clear" w:color="auto" w:fill="FFFFFF"/>
        <w:spacing w:before="0" w:beforeAutospacing="0" w:after="0" w:afterAutospacing="0"/>
        <w:ind w:left="720"/>
        <w:rPr>
          <w:rFonts w:asciiTheme="minorHAnsi" w:hAnsiTheme="minorHAnsi" w:cs="Arial"/>
          <w:color w:val="333333"/>
          <w:sz w:val="20"/>
          <w:szCs w:val="20"/>
        </w:rPr>
      </w:pPr>
    </w:p>
    <w:p w14:paraId="4108142F" w14:textId="77777777" w:rsidR="00DD52DA" w:rsidRPr="000B4AFE" w:rsidRDefault="00DD52DA" w:rsidP="00DD52DA">
      <w:pPr>
        <w:shd w:val="clear" w:color="auto" w:fill="FFFFFF"/>
        <w:spacing w:line="288" w:lineRule="atLeast"/>
        <w:rPr>
          <w:rFonts w:cs="Arial"/>
          <w:color w:val="538135" w:themeColor="accent6" w:themeShade="BF"/>
          <w:sz w:val="20"/>
          <w:szCs w:val="20"/>
        </w:rPr>
      </w:pPr>
      <w:r w:rsidRPr="000B4AFE">
        <w:rPr>
          <w:rFonts w:cs="Arial"/>
          <w:sz w:val="20"/>
          <w:szCs w:val="20"/>
        </w:rPr>
        <w:t>Guest User</w:t>
      </w:r>
      <w:r w:rsidRPr="000B4AFE">
        <w:rPr>
          <w:rStyle w:val="apple-converted-space"/>
          <w:rFonts w:cs="Arial"/>
          <w:sz w:val="20"/>
          <w:szCs w:val="20"/>
        </w:rPr>
        <w:t> </w:t>
      </w:r>
      <w:r w:rsidRPr="000B4AFE">
        <w:rPr>
          <w:rStyle w:val="apple-converted-space"/>
          <w:rFonts w:cs="Arial"/>
          <w:color w:val="538135" w:themeColor="accent6" w:themeShade="BF"/>
          <w:sz w:val="20"/>
          <w:szCs w:val="20"/>
        </w:rPr>
        <w:t>Use this section if someone needs to review the position outside the department.</w:t>
      </w:r>
    </w:p>
    <w:p w14:paraId="45DB3C2F" w14:textId="77777777" w:rsidR="00DD52DA" w:rsidRPr="000B4AFE" w:rsidRDefault="00DD52DA" w:rsidP="00DD52DA">
      <w:pPr>
        <w:shd w:val="clear" w:color="auto" w:fill="FFFFFF"/>
        <w:rPr>
          <w:rFonts w:cs="Arial"/>
          <w:sz w:val="20"/>
          <w:szCs w:val="20"/>
        </w:rPr>
      </w:pPr>
      <w:r w:rsidRPr="000B4AFE">
        <w:rPr>
          <w:rFonts w:cs="Arial"/>
          <w:sz w:val="20"/>
          <w:szCs w:val="20"/>
        </w:rPr>
        <w:t>There is no guest user set up for this posting.</w:t>
      </w:r>
    </w:p>
    <w:p w14:paraId="1A7A0236" w14:textId="77777777" w:rsidR="00DD52DA" w:rsidRPr="000B4AFE" w:rsidRDefault="00DD52DA" w:rsidP="00DD52DA">
      <w:pPr>
        <w:shd w:val="clear" w:color="auto" w:fill="FFFFFF"/>
        <w:spacing w:line="288" w:lineRule="atLeast"/>
        <w:rPr>
          <w:rFonts w:cs="Arial"/>
          <w:color w:val="538135" w:themeColor="accent6" w:themeShade="BF"/>
          <w:sz w:val="20"/>
          <w:szCs w:val="20"/>
        </w:rPr>
      </w:pPr>
      <w:r w:rsidRPr="000B4AFE">
        <w:rPr>
          <w:rFonts w:cs="Arial"/>
          <w:sz w:val="20"/>
          <w:szCs w:val="20"/>
        </w:rPr>
        <w:t>Search Committee</w:t>
      </w:r>
      <w:r w:rsidRPr="000B4AFE">
        <w:rPr>
          <w:rStyle w:val="apple-converted-space"/>
          <w:rFonts w:cs="Arial"/>
          <w:sz w:val="20"/>
          <w:szCs w:val="20"/>
        </w:rPr>
        <w:t> </w:t>
      </w:r>
      <w:r w:rsidRPr="000B4AFE">
        <w:rPr>
          <w:rStyle w:val="apple-converted-space"/>
          <w:rFonts w:cs="Arial"/>
          <w:color w:val="538135" w:themeColor="accent6" w:themeShade="BF"/>
          <w:sz w:val="20"/>
          <w:szCs w:val="20"/>
        </w:rPr>
        <w:t xml:space="preserve">List search committee here if using a committee to review the applications. </w:t>
      </w:r>
    </w:p>
    <w:tbl>
      <w:tblPr>
        <w:tblW w:w="10500" w:type="dxa"/>
        <w:tblCellMar>
          <w:left w:w="0" w:type="dxa"/>
          <w:right w:w="0" w:type="dxa"/>
        </w:tblCellMar>
        <w:tblLook w:val="04A0" w:firstRow="1" w:lastRow="0" w:firstColumn="1" w:lastColumn="0" w:noHBand="0" w:noVBand="1"/>
      </w:tblPr>
      <w:tblGrid>
        <w:gridCol w:w="2524"/>
        <w:gridCol w:w="2973"/>
        <w:gridCol w:w="2471"/>
        <w:gridCol w:w="2532"/>
      </w:tblGrid>
      <w:tr w:rsidR="00DD52DA" w:rsidRPr="000B4AFE" w14:paraId="4BDF38F0" w14:textId="77777777" w:rsidTr="005A21FF">
        <w:trPr>
          <w:tblHeader/>
        </w:trPr>
        <w:tc>
          <w:tcPr>
            <w:tcW w:w="2524" w:type="dxa"/>
            <w:tcBorders>
              <w:top w:val="single" w:sz="8" w:space="0" w:color="CECECE"/>
              <w:left w:val="single" w:sz="8" w:space="0" w:color="CECECE"/>
              <w:bottom w:val="single" w:sz="8" w:space="0" w:color="D6D6D4"/>
              <w:right w:val="nil"/>
            </w:tcBorders>
            <w:shd w:val="clear" w:color="auto" w:fill="EEEEEE"/>
            <w:tcMar>
              <w:top w:w="75" w:type="dxa"/>
              <w:left w:w="75" w:type="dxa"/>
              <w:bottom w:w="75" w:type="dxa"/>
              <w:right w:w="75" w:type="dxa"/>
            </w:tcMar>
            <w:vAlign w:val="center"/>
            <w:hideMark/>
          </w:tcPr>
          <w:p w14:paraId="1A68A092" w14:textId="77777777" w:rsidR="00DD52DA" w:rsidRPr="000B4AFE" w:rsidRDefault="00DD52DA" w:rsidP="005A21FF">
            <w:pPr>
              <w:rPr>
                <w:rFonts w:cs="Arial"/>
                <w:b/>
                <w:bCs/>
                <w:sz w:val="16"/>
                <w:szCs w:val="16"/>
              </w:rPr>
            </w:pPr>
            <w:r w:rsidRPr="000B4AFE">
              <w:rPr>
                <w:rFonts w:cs="Arial"/>
                <w:b/>
                <w:bCs/>
                <w:sz w:val="16"/>
                <w:szCs w:val="16"/>
              </w:rPr>
              <w:lastRenderedPageBreak/>
              <w:t>Name</w:t>
            </w:r>
          </w:p>
        </w:tc>
        <w:tc>
          <w:tcPr>
            <w:tcW w:w="2973" w:type="dxa"/>
            <w:tcBorders>
              <w:top w:val="single" w:sz="8" w:space="0" w:color="CECECE"/>
              <w:left w:val="single" w:sz="8" w:space="0" w:color="CECECE"/>
              <w:bottom w:val="single" w:sz="8" w:space="0" w:color="D6D6D4"/>
              <w:right w:val="nil"/>
            </w:tcBorders>
            <w:shd w:val="clear" w:color="auto" w:fill="EEEEEE"/>
            <w:tcMar>
              <w:top w:w="75" w:type="dxa"/>
              <w:left w:w="75" w:type="dxa"/>
              <w:bottom w:w="75" w:type="dxa"/>
              <w:right w:w="75" w:type="dxa"/>
            </w:tcMar>
            <w:vAlign w:val="center"/>
            <w:hideMark/>
          </w:tcPr>
          <w:p w14:paraId="1EDDD62D" w14:textId="77777777" w:rsidR="00DD52DA" w:rsidRPr="000B4AFE" w:rsidRDefault="00DD52DA" w:rsidP="005A21FF">
            <w:pPr>
              <w:rPr>
                <w:rFonts w:cs="Arial"/>
                <w:b/>
                <w:bCs/>
                <w:sz w:val="16"/>
                <w:szCs w:val="16"/>
              </w:rPr>
            </w:pPr>
            <w:r w:rsidRPr="000B4AFE">
              <w:rPr>
                <w:rFonts w:cs="Arial"/>
                <w:b/>
                <w:bCs/>
                <w:sz w:val="16"/>
                <w:szCs w:val="16"/>
              </w:rPr>
              <w:t>Email</w:t>
            </w:r>
          </w:p>
        </w:tc>
        <w:tc>
          <w:tcPr>
            <w:tcW w:w="2471" w:type="dxa"/>
            <w:tcBorders>
              <w:top w:val="single" w:sz="8" w:space="0" w:color="CECECE"/>
              <w:left w:val="single" w:sz="8" w:space="0" w:color="CECECE"/>
              <w:bottom w:val="single" w:sz="8" w:space="0" w:color="D6D6D4"/>
              <w:right w:val="nil"/>
            </w:tcBorders>
            <w:shd w:val="clear" w:color="auto" w:fill="EEEEEE"/>
            <w:tcMar>
              <w:top w:w="75" w:type="dxa"/>
              <w:left w:w="75" w:type="dxa"/>
              <w:bottom w:w="75" w:type="dxa"/>
              <w:right w:w="75" w:type="dxa"/>
            </w:tcMar>
            <w:vAlign w:val="center"/>
            <w:hideMark/>
          </w:tcPr>
          <w:p w14:paraId="03D1AF93" w14:textId="77777777" w:rsidR="00DD52DA" w:rsidRPr="000B4AFE" w:rsidRDefault="00DD52DA" w:rsidP="005A21FF">
            <w:pPr>
              <w:rPr>
                <w:rFonts w:cs="Arial"/>
                <w:b/>
                <w:bCs/>
                <w:sz w:val="16"/>
                <w:szCs w:val="16"/>
              </w:rPr>
            </w:pPr>
            <w:r w:rsidRPr="000B4AFE">
              <w:rPr>
                <w:rFonts w:cs="Arial"/>
                <w:b/>
                <w:bCs/>
                <w:sz w:val="16"/>
                <w:szCs w:val="16"/>
              </w:rPr>
              <w:t>Chair?</w:t>
            </w:r>
          </w:p>
        </w:tc>
        <w:tc>
          <w:tcPr>
            <w:tcW w:w="2532" w:type="dxa"/>
            <w:tcBorders>
              <w:top w:val="single" w:sz="8" w:space="0" w:color="CECECE"/>
              <w:left w:val="single" w:sz="8" w:space="0" w:color="CECECE"/>
              <w:bottom w:val="single" w:sz="8" w:space="0" w:color="D6D6D4"/>
              <w:right w:val="single" w:sz="8" w:space="0" w:color="CECECE"/>
            </w:tcBorders>
            <w:shd w:val="clear" w:color="auto" w:fill="EEEEEE"/>
            <w:tcMar>
              <w:top w:w="75" w:type="dxa"/>
              <w:left w:w="75" w:type="dxa"/>
              <w:bottom w:w="75" w:type="dxa"/>
              <w:right w:w="75" w:type="dxa"/>
            </w:tcMar>
            <w:vAlign w:val="center"/>
            <w:hideMark/>
          </w:tcPr>
          <w:p w14:paraId="7A43D414" w14:textId="77777777" w:rsidR="00DD52DA" w:rsidRPr="000B4AFE" w:rsidRDefault="00DD52DA" w:rsidP="005A21FF">
            <w:pPr>
              <w:rPr>
                <w:rFonts w:cs="Arial"/>
                <w:b/>
                <w:bCs/>
                <w:sz w:val="16"/>
                <w:szCs w:val="16"/>
              </w:rPr>
            </w:pPr>
            <w:r w:rsidRPr="000B4AFE">
              <w:rPr>
                <w:rFonts w:cs="Arial"/>
                <w:b/>
                <w:bCs/>
                <w:sz w:val="16"/>
                <w:szCs w:val="16"/>
              </w:rPr>
              <w:t>Status</w:t>
            </w:r>
          </w:p>
        </w:tc>
      </w:tr>
    </w:tbl>
    <w:p w14:paraId="5D1C8017" w14:textId="77777777" w:rsidR="00DD52DA" w:rsidRPr="000B4AFE" w:rsidRDefault="00DD52DA" w:rsidP="00DD52DA">
      <w:pPr>
        <w:shd w:val="clear" w:color="auto" w:fill="FFFFFF"/>
        <w:spacing w:line="288" w:lineRule="atLeast"/>
        <w:rPr>
          <w:rFonts w:cs="Arial"/>
          <w:sz w:val="20"/>
          <w:szCs w:val="20"/>
        </w:rPr>
      </w:pPr>
    </w:p>
    <w:p w14:paraId="15454E2A" w14:textId="77777777" w:rsidR="00DD52DA" w:rsidRPr="000B4AFE" w:rsidRDefault="00DD52DA" w:rsidP="00DD52DA">
      <w:pPr>
        <w:shd w:val="clear" w:color="auto" w:fill="FFFFFF"/>
        <w:spacing w:line="288" w:lineRule="atLeast"/>
        <w:rPr>
          <w:rFonts w:cs="Arial"/>
          <w:color w:val="548235"/>
          <w:sz w:val="20"/>
          <w:szCs w:val="20"/>
        </w:rPr>
      </w:pPr>
      <w:r w:rsidRPr="000B4AFE">
        <w:rPr>
          <w:rFonts w:cs="Arial"/>
          <w:sz w:val="20"/>
          <w:szCs w:val="20"/>
        </w:rPr>
        <w:t>Scoring Criteria</w:t>
      </w:r>
      <w:r w:rsidRPr="000B4AFE">
        <w:rPr>
          <w:rStyle w:val="apple-converted-space"/>
          <w:rFonts w:cs="Arial"/>
          <w:sz w:val="20"/>
          <w:szCs w:val="20"/>
        </w:rPr>
        <w:t> </w:t>
      </w:r>
      <w:hyperlink r:id="rId24" w:history="1">
        <w:r w:rsidRPr="000B4AFE">
          <w:rPr>
            <w:rStyle w:val="Hyperlink"/>
            <w:rFonts w:cs="Arial"/>
            <w:color w:val="177BC4"/>
            <w:sz w:val="20"/>
            <w:szCs w:val="20"/>
          </w:rPr>
          <w:t>Edit</w:t>
        </w:r>
      </w:hyperlink>
      <w:r w:rsidRPr="000B4AFE">
        <w:rPr>
          <w:rFonts w:cs="Arial"/>
          <w:color w:val="C00000"/>
          <w:sz w:val="20"/>
          <w:szCs w:val="20"/>
        </w:rPr>
        <w:t xml:space="preserve"> </w:t>
      </w:r>
    </w:p>
    <w:p w14:paraId="1324D93C" w14:textId="77777777" w:rsidR="00DD52DA" w:rsidRPr="000B4AFE" w:rsidRDefault="00DD52DA" w:rsidP="00DD52DA">
      <w:pPr>
        <w:numPr>
          <w:ilvl w:val="0"/>
          <w:numId w:val="26"/>
        </w:numPr>
        <w:shd w:val="clear" w:color="auto" w:fill="FFFFFF"/>
        <w:spacing w:before="150" w:after="100" w:afterAutospacing="1" w:line="240" w:lineRule="auto"/>
        <w:rPr>
          <w:rFonts w:eastAsia="Times New Roman" w:cs="Arial"/>
          <w:b/>
          <w:sz w:val="20"/>
          <w:szCs w:val="20"/>
        </w:rPr>
      </w:pPr>
      <w:r w:rsidRPr="000B4AFE">
        <w:rPr>
          <w:rFonts w:eastAsia="Times New Roman" w:cs="Arial"/>
          <w:b/>
          <w:sz w:val="20"/>
          <w:szCs w:val="20"/>
        </w:rPr>
        <w:t>Tiered Ranking System – overall score of the application</w:t>
      </w:r>
    </w:p>
    <w:p w14:paraId="30807AD0" w14:textId="77777777" w:rsidR="00DD52DA" w:rsidRPr="000B4AFE" w:rsidRDefault="00DD52DA" w:rsidP="00DD52DA">
      <w:pPr>
        <w:pStyle w:val="NormalWeb"/>
        <w:shd w:val="clear" w:color="auto" w:fill="FFFFFF"/>
        <w:ind w:left="720"/>
        <w:rPr>
          <w:rFonts w:asciiTheme="minorHAnsi" w:hAnsiTheme="minorHAnsi" w:cs="Arial"/>
          <w:color w:val="333333"/>
          <w:sz w:val="20"/>
          <w:szCs w:val="20"/>
        </w:rPr>
      </w:pPr>
      <w:r w:rsidRPr="000B4AFE">
        <w:rPr>
          <w:rStyle w:val="Strong"/>
          <w:rFonts w:asciiTheme="minorHAnsi" w:hAnsiTheme="minorHAnsi" w:cs="Arial"/>
          <w:color w:val="333333"/>
          <w:sz w:val="20"/>
          <w:szCs w:val="20"/>
        </w:rPr>
        <w:t>State:</w:t>
      </w:r>
      <w:r w:rsidRPr="000B4AFE">
        <w:rPr>
          <w:rStyle w:val="apple-converted-space"/>
          <w:rFonts w:asciiTheme="minorHAnsi" w:hAnsiTheme="minorHAnsi" w:cs="Arial"/>
          <w:color w:val="333333"/>
          <w:sz w:val="20"/>
          <w:szCs w:val="20"/>
        </w:rPr>
        <w:t> </w:t>
      </w:r>
      <w:r w:rsidRPr="000B4AFE">
        <w:rPr>
          <w:rFonts w:asciiTheme="minorHAnsi" w:hAnsiTheme="minorHAnsi" w:cs="Arial"/>
          <w:color w:val="333333"/>
          <w:sz w:val="20"/>
          <w:szCs w:val="20"/>
        </w:rPr>
        <w:t>Search Committee Review</w:t>
      </w:r>
    </w:p>
    <w:p w14:paraId="4FE0B092" w14:textId="77777777" w:rsidR="00DD52DA" w:rsidRPr="000B4AFE" w:rsidRDefault="00DD52DA" w:rsidP="00DD52DA">
      <w:pPr>
        <w:pStyle w:val="NormalWeb"/>
        <w:shd w:val="clear" w:color="auto" w:fill="FFFFFF"/>
        <w:ind w:left="720"/>
        <w:rPr>
          <w:rFonts w:asciiTheme="minorHAnsi" w:hAnsiTheme="minorHAnsi" w:cs="Arial"/>
          <w:color w:val="333333"/>
          <w:sz w:val="20"/>
          <w:szCs w:val="20"/>
        </w:rPr>
      </w:pPr>
      <w:r w:rsidRPr="000B4AFE">
        <w:rPr>
          <w:rStyle w:val="Strong"/>
          <w:rFonts w:asciiTheme="minorHAnsi" w:hAnsiTheme="minorHAnsi" w:cs="Arial"/>
          <w:color w:val="333333"/>
          <w:sz w:val="20"/>
          <w:szCs w:val="20"/>
        </w:rPr>
        <w:t>Weight:</w:t>
      </w:r>
      <w:r w:rsidRPr="000B4AFE">
        <w:rPr>
          <w:rStyle w:val="apple-converted-space"/>
          <w:rFonts w:asciiTheme="minorHAnsi" w:hAnsiTheme="minorHAnsi" w:cs="Arial"/>
          <w:color w:val="333333"/>
          <w:sz w:val="20"/>
          <w:szCs w:val="20"/>
        </w:rPr>
        <w:t> </w:t>
      </w:r>
      <w:r w:rsidRPr="000B4AFE">
        <w:rPr>
          <w:rFonts w:asciiTheme="minorHAnsi" w:hAnsiTheme="minorHAnsi" w:cs="Arial"/>
          <w:color w:val="333333"/>
          <w:sz w:val="20"/>
          <w:szCs w:val="20"/>
        </w:rPr>
        <w:t>1</w:t>
      </w:r>
    </w:p>
    <w:p w14:paraId="632007F1" w14:textId="77777777" w:rsidR="00DD52DA" w:rsidRPr="000B4AFE" w:rsidRDefault="00DD52DA" w:rsidP="00DD52DA">
      <w:pPr>
        <w:numPr>
          <w:ilvl w:val="1"/>
          <w:numId w:val="26"/>
        </w:numPr>
        <w:shd w:val="clear" w:color="auto" w:fill="FFFFFF"/>
        <w:spacing w:before="100" w:beforeAutospacing="1" w:after="100" w:afterAutospacing="1" w:line="240" w:lineRule="auto"/>
        <w:rPr>
          <w:rFonts w:eastAsia="Times New Roman" w:cs="Arial"/>
          <w:sz w:val="20"/>
          <w:szCs w:val="20"/>
        </w:rPr>
      </w:pPr>
      <w:r w:rsidRPr="000B4AFE">
        <w:rPr>
          <w:rFonts w:eastAsia="Times New Roman" w:cs="Arial"/>
          <w:sz w:val="20"/>
          <w:szCs w:val="20"/>
        </w:rPr>
        <w:t>Candidate exceeds the qualifications (3.0 points)</w:t>
      </w:r>
    </w:p>
    <w:p w14:paraId="6A40F113" w14:textId="77777777" w:rsidR="00DD52DA" w:rsidRPr="000B4AFE" w:rsidRDefault="00DD52DA" w:rsidP="00DD52DA">
      <w:pPr>
        <w:numPr>
          <w:ilvl w:val="1"/>
          <w:numId w:val="26"/>
        </w:numPr>
        <w:shd w:val="clear" w:color="auto" w:fill="FFFFFF"/>
        <w:spacing w:before="100" w:beforeAutospacing="1" w:after="100" w:afterAutospacing="1" w:line="240" w:lineRule="auto"/>
        <w:rPr>
          <w:rFonts w:eastAsia="Times New Roman" w:cs="Arial"/>
          <w:sz w:val="20"/>
          <w:szCs w:val="20"/>
        </w:rPr>
      </w:pPr>
      <w:r w:rsidRPr="000B4AFE">
        <w:rPr>
          <w:rFonts w:eastAsia="Times New Roman" w:cs="Arial"/>
          <w:sz w:val="20"/>
          <w:szCs w:val="20"/>
        </w:rPr>
        <w:t>Candidate meets the qualifications (2.0 points)</w:t>
      </w:r>
    </w:p>
    <w:p w14:paraId="1C78E060" w14:textId="77777777" w:rsidR="00DD52DA" w:rsidRPr="000B4AFE" w:rsidRDefault="00DD52DA" w:rsidP="00DD52DA">
      <w:pPr>
        <w:numPr>
          <w:ilvl w:val="1"/>
          <w:numId w:val="26"/>
        </w:numPr>
        <w:shd w:val="clear" w:color="auto" w:fill="FFFFFF"/>
        <w:spacing w:before="100" w:beforeAutospacing="1" w:after="100" w:afterAutospacing="1" w:line="240" w:lineRule="auto"/>
        <w:rPr>
          <w:rFonts w:eastAsia="Times New Roman" w:cs="Arial"/>
          <w:sz w:val="20"/>
          <w:szCs w:val="20"/>
        </w:rPr>
      </w:pPr>
      <w:r w:rsidRPr="000B4AFE">
        <w:rPr>
          <w:rFonts w:eastAsia="Times New Roman" w:cs="Arial"/>
          <w:sz w:val="20"/>
          <w:szCs w:val="20"/>
        </w:rPr>
        <w:t>Candidate somewhat meets the qualifications (1.0 points)</w:t>
      </w:r>
    </w:p>
    <w:p w14:paraId="1026729A" w14:textId="77777777" w:rsidR="00DD52DA" w:rsidRPr="000B4AFE" w:rsidRDefault="00DD52DA" w:rsidP="00DD52DA">
      <w:pPr>
        <w:numPr>
          <w:ilvl w:val="1"/>
          <w:numId w:val="26"/>
        </w:numPr>
        <w:shd w:val="clear" w:color="auto" w:fill="FFFFFF"/>
        <w:spacing w:before="100" w:beforeAutospacing="1" w:after="100" w:afterAutospacing="1" w:line="240" w:lineRule="auto"/>
        <w:rPr>
          <w:rFonts w:eastAsia="Times New Roman" w:cs="Arial"/>
          <w:sz w:val="20"/>
          <w:szCs w:val="20"/>
        </w:rPr>
      </w:pPr>
      <w:r w:rsidRPr="000B4AFE">
        <w:rPr>
          <w:rFonts w:eastAsia="Times New Roman" w:cs="Arial"/>
          <w:sz w:val="20"/>
          <w:szCs w:val="20"/>
        </w:rPr>
        <w:t>Candidate does not meet the qualifications (0.0 points)</w:t>
      </w:r>
    </w:p>
    <w:p w14:paraId="6050C110" w14:textId="77777777" w:rsidR="00DD52DA" w:rsidRPr="000B4AFE" w:rsidRDefault="00DD52DA" w:rsidP="00DD52DA">
      <w:pPr>
        <w:shd w:val="clear" w:color="auto" w:fill="FFFFFF"/>
        <w:rPr>
          <w:rFonts w:cs="Arial"/>
          <w:b/>
          <w:color w:val="538135" w:themeColor="accent6" w:themeShade="BF"/>
          <w:sz w:val="16"/>
          <w:szCs w:val="16"/>
        </w:rPr>
      </w:pPr>
    </w:p>
    <w:p w14:paraId="357B3E45" w14:textId="77777777" w:rsidR="00DD52DA" w:rsidRPr="000B4AFE" w:rsidRDefault="00DD52DA" w:rsidP="00DD52DA">
      <w:pPr>
        <w:shd w:val="clear" w:color="auto" w:fill="F3F3F3"/>
        <w:rPr>
          <w:rFonts w:eastAsia="Times New Roman"/>
          <w:sz w:val="26"/>
          <w:szCs w:val="26"/>
        </w:rPr>
      </w:pPr>
      <w:r w:rsidRPr="000B4AFE">
        <w:rPr>
          <w:rFonts w:eastAsia="Times New Roman"/>
          <w:sz w:val="26"/>
          <w:szCs w:val="26"/>
        </w:rPr>
        <w:t> Letters of Recommendation </w:t>
      </w:r>
    </w:p>
    <w:p w14:paraId="1216B9B1" w14:textId="77777777" w:rsidR="00DD52DA" w:rsidRDefault="00DD52DA" w:rsidP="00DD52DA">
      <w:pPr>
        <w:pStyle w:val="container-title"/>
        <w:shd w:val="clear" w:color="auto" w:fill="FFFFFF"/>
        <w:ind w:left="390"/>
        <w:rPr>
          <w:rFonts w:asciiTheme="minorHAnsi" w:hAnsiTheme="minorHAnsi" w:cs="Arial"/>
          <w:i/>
          <w:color w:val="538135" w:themeColor="accent6" w:themeShade="BF"/>
          <w:sz w:val="20"/>
          <w:szCs w:val="20"/>
        </w:rPr>
      </w:pPr>
      <w:r w:rsidRPr="000B4AFE">
        <w:rPr>
          <w:rFonts w:asciiTheme="minorHAnsi" w:hAnsiTheme="minorHAnsi"/>
        </w:rPr>
        <w:t>References</w:t>
      </w:r>
      <w:r w:rsidRPr="000B4AFE">
        <w:rPr>
          <w:rFonts w:asciiTheme="minorHAnsi" w:hAnsiTheme="minorHAnsi"/>
          <w:sz w:val="20"/>
          <w:szCs w:val="20"/>
        </w:rPr>
        <w:t xml:space="preserve"> </w:t>
      </w:r>
      <w:r w:rsidRPr="000B4AFE">
        <w:rPr>
          <w:rFonts w:asciiTheme="minorHAnsi" w:hAnsiTheme="minorHAnsi" w:cs="Arial"/>
          <w:i/>
          <w:color w:val="538135" w:themeColor="accent6" w:themeShade="BF"/>
          <w:sz w:val="20"/>
          <w:szCs w:val="20"/>
        </w:rPr>
        <w:t>(Indicate number of references applicant needs to provide.  If Letters of Recommendation are required, indicate on the “Settings” page and here the last day a reference can upload a letter and any instructions to the reference provider.)</w:t>
      </w:r>
    </w:p>
    <w:p w14:paraId="7C8BC6AA" w14:textId="0B066394" w:rsidR="006B4A6E" w:rsidRPr="006B4A6E" w:rsidRDefault="006B4A6E" w:rsidP="00DD52DA">
      <w:pPr>
        <w:pStyle w:val="container-title"/>
        <w:shd w:val="clear" w:color="auto" w:fill="FFFFFF"/>
        <w:ind w:left="390"/>
        <w:rPr>
          <w:rFonts w:asciiTheme="minorHAnsi" w:hAnsiTheme="minorHAnsi" w:cs="Arial"/>
          <w:b/>
          <w:bCs/>
          <w:color w:val="FF0000"/>
          <w:sz w:val="20"/>
          <w:szCs w:val="20"/>
        </w:rPr>
      </w:pPr>
      <w:r w:rsidRPr="006B4A6E">
        <w:rPr>
          <w:rFonts w:asciiTheme="minorHAnsi" w:hAnsiTheme="minorHAnsi" w:cs="Arial"/>
          <w:b/>
          <w:bCs/>
          <w:i/>
          <w:color w:val="FF0000"/>
          <w:sz w:val="20"/>
          <w:szCs w:val="20"/>
        </w:rPr>
        <w:t>** If more than 3 references are required make sure HR is aware and adds a message in Special Instructions</w:t>
      </w:r>
    </w:p>
    <w:p w14:paraId="0CC0AE42" w14:textId="77777777" w:rsidR="00DD52DA" w:rsidRPr="000B4AFE" w:rsidRDefault="00DD52DA" w:rsidP="00DD52DA">
      <w:pPr>
        <w:shd w:val="clear" w:color="auto" w:fill="F3F3F3"/>
        <w:ind w:left="1290"/>
        <w:rPr>
          <w:rFonts w:eastAsia="Times New Roman"/>
          <w:sz w:val="20"/>
          <w:szCs w:val="20"/>
        </w:rPr>
      </w:pPr>
    </w:p>
    <w:tbl>
      <w:tblPr>
        <w:tblW w:w="10500" w:type="dxa"/>
        <w:tblCellSpacing w:w="0" w:type="dxa"/>
        <w:tblInd w:w="390" w:type="dxa"/>
        <w:shd w:val="clear" w:color="auto" w:fill="FFFFFF"/>
        <w:tblCellMar>
          <w:left w:w="0" w:type="dxa"/>
          <w:right w:w="0" w:type="dxa"/>
        </w:tblCellMar>
        <w:tblLook w:val="04A0" w:firstRow="1" w:lastRow="0" w:firstColumn="1" w:lastColumn="0" w:noHBand="0" w:noVBand="1"/>
      </w:tblPr>
      <w:tblGrid>
        <w:gridCol w:w="5812"/>
        <w:gridCol w:w="4688"/>
      </w:tblGrid>
      <w:tr w:rsidR="00DD52DA" w:rsidRPr="000B4AFE" w14:paraId="3DF4717F" w14:textId="77777777" w:rsidTr="005A21FF">
        <w:trPr>
          <w:tblCellSpacing w:w="0" w:type="dxa"/>
        </w:trPr>
        <w:tc>
          <w:tcPr>
            <w:tcW w:w="5812" w:type="dxa"/>
            <w:tcBorders>
              <w:top w:val="single" w:sz="6" w:space="0" w:color="CECECE"/>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38D877DE"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Accept Recommendations</w:t>
            </w:r>
          </w:p>
        </w:tc>
        <w:tc>
          <w:tcPr>
            <w:tcW w:w="4688" w:type="dxa"/>
            <w:tcBorders>
              <w:top w:val="single" w:sz="6" w:space="0" w:color="CECECE"/>
              <w:bottom w:val="single" w:sz="6" w:space="0" w:color="CECECE"/>
              <w:right w:val="single" w:sz="6" w:space="0" w:color="CECECE"/>
            </w:tcBorders>
            <w:shd w:val="clear" w:color="auto" w:fill="FFFFFF"/>
            <w:tcMar>
              <w:top w:w="120" w:type="dxa"/>
              <w:left w:w="120" w:type="dxa"/>
              <w:bottom w:w="120" w:type="dxa"/>
              <w:right w:w="120" w:type="dxa"/>
            </w:tcMar>
            <w:vAlign w:val="center"/>
            <w:hideMark/>
          </w:tcPr>
          <w:p w14:paraId="7D42F62F" w14:textId="77777777" w:rsidR="00DD52DA" w:rsidRPr="000B4AFE" w:rsidRDefault="00DD52DA" w:rsidP="005A21FF">
            <w:pPr>
              <w:rPr>
                <w:rFonts w:eastAsia="Times New Roman"/>
                <w:color w:val="333333"/>
                <w:sz w:val="20"/>
                <w:szCs w:val="20"/>
              </w:rPr>
            </w:pPr>
            <w:r w:rsidRPr="000B4AFE">
              <w:rPr>
                <w:rFonts w:eastAsia="Times New Roman"/>
                <w:color w:val="333333"/>
                <w:sz w:val="20"/>
                <w:szCs w:val="20"/>
              </w:rPr>
              <w:t>Yes</w:t>
            </w:r>
          </w:p>
        </w:tc>
      </w:tr>
      <w:tr w:rsidR="00DD52DA" w:rsidRPr="000B4AFE" w14:paraId="4CA50085" w14:textId="77777777" w:rsidTr="005A21FF">
        <w:trPr>
          <w:tblCellSpacing w:w="0" w:type="dxa"/>
        </w:trPr>
        <w:tc>
          <w:tcPr>
            <w:tcW w:w="5812"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24221BEA"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Minimum Requests</w:t>
            </w:r>
          </w:p>
        </w:tc>
        <w:tc>
          <w:tcPr>
            <w:tcW w:w="4688"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14:paraId="15E91714" w14:textId="77777777" w:rsidR="00DD52DA" w:rsidRPr="000B4AFE" w:rsidRDefault="00DD52DA" w:rsidP="005A21FF">
            <w:pPr>
              <w:rPr>
                <w:rFonts w:eastAsia="Times New Roman"/>
                <w:color w:val="333333"/>
                <w:sz w:val="20"/>
                <w:szCs w:val="20"/>
              </w:rPr>
            </w:pPr>
            <w:r w:rsidRPr="000B4AFE">
              <w:rPr>
                <w:rFonts w:eastAsia="Times New Roman"/>
                <w:color w:val="333333"/>
                <w:sz w:val="20"/>
                <w:szCs w:val="20"/>
              </w:rPr>
              <w:t>3</w:t>
            </w:r>
          </w:p>
        </w:tc>
      </w:tr>
      <w:tr w:rsidR="00DD52DA" w:rsidRPr="000B4AFE" w14:paraId="68E438AB" w14:textId="77777777" w:rsidTr="005A21FF">
        <w:trPr>
          <w:tblCellSpacing w:w="0" w:type="dxa"/>
        </w:trPr>
        <w:tc>
          <w:tcPr>
            <w:tcW w:w="5812"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1B32189C"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Maximum Requests</w:t>
            </w:r>
          </w:p>
        </w:tc>
        <w:tc>
          <w:tcPr>
            <w:tcW w:w="4688"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14:paraId="7D280E21" w14:textId="77777777" w:rsidR="00DD52DA" w:rsidRPr="000B4AFE" w:rsidRDefault="00DD52DA" w:rsidP="005A21FF">
            <w:pPr>
              <w:jc w:val="center"/>
              <w:rPr>
                <w:rFonts w:eastAsia="Times New Roman"/>
                <w:b/>
                <w:bCs/>
                <w:sz w:val="20"/>
                <w:szCs w:val="20"/>
              </w:rPr>
            </w:pPr>
          </w:p>
        </w:tc>
      </w:tr>
      <w:tr w:rsidR="00DD52DA" w:rsidRPr="000B4AFE" w14:paraId="22D0BF19" w14:textId="77777777" w:rsidTr="005A21FF">
        <w:trPr>
          <w:tblCellSpacing w:w="0" w:type="dxa"/>
        </w:trPr>
        <w:tc>
          <w:tcPr>
            <w:tcW w:w="5812"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0985C31A"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Last Day a Recommendation Provider Can Submit Reference</w:t>
            </w:r>
          </w:p>
        </w:tc>
        <w:tc>
          <w:tcPr>
            <w:tcW w:w="4688"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14:paraId="23F8BA56" w14:textId="77777777" w:rsidR="00DD52DA" w:rsidRPr="000B4AFE" w:rsidRDefault="00DD52DA" w:rsidP="005A21FF">
            <w:pPr>
              <w:jc w:val="center"/>
              <w:rPr>
                <w:rFonts w:eastAsia="Times New Roman"/>
                <w:b/>
                <w:bCs/>
                <w:sz w:val="20"/>
                <w:szCs w:val="20"/>
              </w:rPr>
            </w:pPr>
          </w:p>
        </w:tc>
      </w:tr>
      <w:tr w:rsidR="00DD52DA" w:rsidRPr="000B4AFE" w14:paraId="76D5945D" w14:textId="77777777" w:rsidTr="005A21FF">
        <w:trPr>
          <w:tblCellSpacing w:w="0" w:type="dxa"/>
        </w:trPr>
        <w:tc>
          <w:tcPr>
            <w:tcW w:w="5812" w:type="dxa"/>
            <w:tcBorders>
              <w:left w:val="single" w:sz="6" w:space="0" w:color="CECECE"/>
              <w:bottom w:val="single" w:sz="6" w:space="0" w:color="CECECE"/>
            </w:tcBorders>
            <w:shd w:val="clear" w:color="auto" w:fill="EEEEEE"/>
            <w:tcMar>
              <w:top w:w="120" w:type="dxa"/>
              <w:left w:w="120" w:type="dxa"/>
              <w:bottom w:w="120" w:type="dxa"/>
              <w:right w:w="120" w:type="dxa"/>
            </w:tcMar>
            <w:vAlign w:val="center"/>
            <w:hideMark/>
          </w:tcPr>
          <w:p w14:paraId="63395E33" w14:textId="77777777" w:rsidR="00DD52DA" w:rsidRPr="000B4AFE" w:rsidRDefault="00DD52DA" w:rsidP="005A21FF">
            <w:pPr>
              <w:jc w:val="center"/>
              <w:rPr>
                <w:rFonts w:eastAsia="Times New Roman"/>
                <w:b/>
                <w:bCs/>
                <w:sz w:val="20"/>
                <w:szCs w:val="20"/>
              </w:rPr>
            </w:pPr>
            <w:r w:rsidRPr="000B4AFE">
              <w:rPr>
                <w:rFonts w:eastAsia="Times New Roman"/>
                <w:b/>
                <w:bCs/>
                <w:sz w:val="20"/>
                <w:szCs w:val="20"/>
              </w:rPr>
              <w:t>Provider Special Instructions</w:t>
            </w:r>
          </w:p>
        </w:tc>
        <w:tc>
          <w:tcPr>
            <w:tcW w:w="4688" w:type="dxa"/>
            <w:tcBorders>
              <w:bottom w:val="single" w:sz="6" w:space="0" w:color="CECECE"/>
              <w:right w:val="single" w:sz="6" w:space="0" w:color="CECECE"/>
            </w:tcBorders>
            <w:shd w:val="clear" w:color="auto" w:fill="FFFFFF"/>
            <w:tcMar>
              <w:top w:w="120" w:type="dxa"/>
              <w:left w:w="120" w:type="dxa"/>
              <w:bottom w:w="120" w:type="dxa"/>
              <w:right w:w="120" w:type="dxa"/>
            </w:tcMar>
            <w:vAlign w:val="center"/>
            <w:hideMark/>
          </w:tcPr>
          <w:p w14:paraId="207CAF28" w14:textId="77777777" w:rsidR="00DD52DA" w:rsidRPr="000B4AFE" w:rsidRDefault="00DD52DA" w:rsidP="005A21FF">
            <w:pPr>
              <w:jc w:val="center"/>
              <w:rPr>
                <w:rFonts w:eastAsia="Times New Roman"/>
                <w:b/>
                <w:bCs/>
                <w:sz w:val="20"/>
                <w:szCs w:val="20"/>
              </w:rPr>
            </w:pPr>
          </w:p>
        </w:tc>
      </w:tr>
    </w:tbl>
    <w:p w14:paraId="7B5A5B19" w14:textId="6483B605" w:rsidR="000E18EA" w:rsidRDefault="000E18EA">
      <w:pPr>
        <w:rPr>
          <w:rFonts w:eastAsia="Times New Roman"/>
          <w:sz w:val="24"/>
          <w:szCs w:val="24"/>
        </w:rPr>
      </w:pPr>
    </w:p>
    <w:sectPr w:rsidR="000E18EA" w:rsidSect="00F840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C8C"/>
    <w:multiLevelType w:val="multilevel"/>
    <w:tmpl w:val="DD9A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74815"/>
    <w:multiLevelType w:val="hybridMultilevel"/>
    <w:tmpl w:val="2D9E94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67670"/>
    <w:multiLevelType w:val="multilevel"/>
    <w:tmpl w:val="08C6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51825"/>
    <w:multiLevelType w:val="hybridMultilevel"/>
    <w:tmpl w:val="E1E8F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E74D8"/>
    <w:multiLevelType w:val="multilevel"/>
    <w:tmpl w:val="81E0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3B0285"/>
    <w:multiLevelType w:val="multilevel"/>
    <w:tmpl w:val="9710A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8F7D0C"/>
    <w:multiLevelType w:val="hybridMultilevel"/>
    <w:tmpl w:val="00FE8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3F134C"/>
    <w:multiLevelType w:val="multilevel"/>
    <w:tmpl w:val="FD54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635699"/>
    <w:multiLevelType w:val="multilevel"/>
    <w:tmpl w:val="D7E02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8B55B6"/>
    <w:multiLevelType w:val="multilevel"/>
    <w:tmpl w:val="C07E38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4F16F4E"/>
    <w:multiLevelType w:val="multilevel"/>
    <w:tmpl w:val="B1A80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437852"/>
    <w:multiLevelType w:val="multilevel"/>
    <w:tmpl w:val="764266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2AA5027"/>
    <w:multiLevelType w:val="hybridMultilevel"/>
    <w:tmpl w:val="C1A2D6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C2AC0"/>
    <w:multiLevelType w:val="multilevel"/>
    <w:tmpl w:val="9CCEF6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36314E6"/>
    <w:multiLevelType w:val="multilevel"/>
    <w:tmpl w:val="C8A2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461A21"/>
    <w:multiLevelType w:val="multilevel"/>
    <w:tmpl w:val="4EA6B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DE136A"/>
    <w:multiLevelType w:val="multilevel"/>
    <w:tmpl w:val="18EEE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6839EF"/>
    <w:multiLevelType w:val="hybridMultilevel"/>
    <w:tmpl w:val="7EBA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00734E"/>
    <w:multiLevelType w:val="multilevel"/>
    <w:tmpl w:val="7366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722ADC"/>
    <w:multiLevelType w:val="multilevel"/>
    <w:tmpl w:val="ED0C8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A5588F"/>
    <w:multiLevelType w:val="multilevel"/>
    <w:tmpl w:val="6F72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3329B3"/>
    <w:multiLevelType w:val="hybridMultilevel"/>
    <w:tmpl w:val="DBDAC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C1332F8"/>
    <w:multiLevelType w:val="multilevel"/>
    <w:tmpl w:val="25C4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99431F"/>
    <w:multiLevelType w:val="multilevel"/>
    <w:tmpl w:val="872AD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86547D"/>
    <w:multiLevelType w:val="multilevel"/>
    <w:tmpl w:val="EA08F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137BF5"/>
    <w:multiLevelType w:val="hybridMultilevel"/>
    <w:tmpl w:val="86B666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8169D"/>
    <w:multiLevelType w:val="hybridMultilevel"/>
    <w:tmpl w:val="653C05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6A5E3C"/>
    <w:multiLevelType w:val="hybridMultilevel"/>
    <w:tmpl w:val="6A1AD074"/>
    <w:lvl w:ilvl="0" w:tplc="922ADA1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F45346"/>
    <w:multiLevelType w:val="multilevel"/>
    <w:tmpl w:val="BD06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B6614F"/>
    <w:multiLevelType w:val="multilevel"/>
    <w:tmpl w:val="DDC8D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1562E9"/>
    <w:multiLevelType w:val="hybridMultilevel"/>
    <w:tmpl w:val="06B81D3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3E7152"/>
    <w:multiLevelType w:val="multilevel"/>
    <w:tmpl w:val="4162E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9251C9"/>
    <w:multiLevelType w:val="multilevel"/>
    <w:tmpl w:val="CAA6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F847B1"/>
    <w:multiLevelType w:val="multilevel"/>
    <w:tmpl w:val="28A00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7193240">
    <w:abstractNumId w:val="31"/>
  </w:num>
  <w:num w:numId="2" w16cid:durableId="1383208284">
    <w:abstractNumId w:val="7"/>
  </w:num>
  <w:num w:numId="3" w16cid:durableId="1575427908">
    <w:abstractNumId w:val="4"/>
  </w:num>
  <w:num w:numId="4" w16cid:durableId="1945190884">
    <w:abstractNumId w:val="14"/>
  </w:num>
  <w:num w:numId="5" w16cid:durableId="655501947">
    <w:abstractNumId w:val="29"/>
  </w:num>
  <w:num w:numId="6" w16cid:durableId="1804535869">
    <w:abstractNumId w:val="24"/>
  </w:num>
  <w:num w:numId="7" w16cid:durableId="1538077619">
    <w:abstractNumId w:val="22"/>
  </w:num>
  <w:num w:numId="8" w16cid:durableId="647829689">
    <w:abstractNumId w:val="23"/>
  </w:num>
  <w:num w:numId="9" w16cid:durableId="20130655">
    <w:abstractNumId w:val="2"/>
  </w:num>
  <w:num w:numId="10" w16cid:durableId="1141386485">
    <w:abstractNumId w:val="20"/>
  </w:num>
  <w:num w:numId="11" w16cid:durableId="1675304916">
    <w:abstractNumId w:val="0"/>
  </w:num>
  <w:num w:numId="12" w16cid:durableId="1145701313">
    <w:abstractNumId w:val="10"/>
  </w:num>
  <w:num w:numId="13" w16cid:durableId="411270855">
    <w:abstractNumId w:val="33"/>
  </w:num>
  <w:num w:numId="14" w16cid:durableId="1703239000">
    <w:abstractNumId w:val="19"/>
  </w:num>
  <w:num w:numId="15" w16cid:durableId="1755324598">
    <w:abstractNumId w:val="18"/>
  </w:num>
  <w:num w:numId="16" w16cid:durableId="327364566">
    <w:abstractNumId w:val="15"/>
  </w:num>
  <w:num w:numId="17" w16cid:durableId="1501920184">
    <w:abstractNumId w:val="17"/>
  </w:num>
  <w:num w:numId="18" w16cid:durableId="1979413590">
    <w:abstractNumId w:val="3"/>
  </w:num>
  <w:num w:numId="19" w16cid:durableId="682516789">
    <w:abstractNumId w:val="25"/>
  </w:num>
  <w:num w:numId="20" w16cid:durableId="122429103">
    <w:abstractNumId w:val="1"/>
  </w:num>
  <w:num w:numId="21" w16cid:durableId="394667346">
    <w:abstractNumId w:val="6"/>
  </w:num>
  <w:num w:numId="22" w16cid:durableId="1431924057">
    <w:abstractNumId w:val="27"/>
  </w:num>
  <w:num w:numId="23" w16cid:durableId="1686133382">
    <w:abstractNumId w:val="21"/>
  </w:num>
  <w:num w:numId="24" w16cid:durableId="518469086">
    <w:abstractNumId w:val="30"/>
  </w:num>
  <w:num w:numId="25" w16cid:durableId="12740922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8009108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4850692">
    <w:abstractNumId w:val="13"/>
  </w:num>
  <w:num w:numId="28" w16cid:durableId="1081950686">
    <w:abstractNumId w:val="26"/>
  </w:num>
  <w:num w:numId="29" w16cid:durableId="1432702448">
    <w:abstractNumId w:val="12"/>
  </w:num>
  <w:num w:numId="30" w16cid:durableId="1347250078">
    <w:abstractNumId w:val="32"/>
  </w:num>
  <w:num w:numId="31" w16cid:durableId="1365902838">
    <w:abstractNumId w:val="8"/>
  </w:num>
  <w:num w:numId="32" w16cid:durableId="233593329">
    <w:abstractNumId w:val="5"/>
  </w:num>
  <w:num w:numId="33" w16cid:durableId="561020877">
    <w:abstractNumId w:val="28"/>
  </w:num>
  <w:num w:numId="34" w16cid:durableId="12247535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456"/>
    <w:rsid w:val="00097099"/>
    <w:rsid w:val="000D0D8E"/>
    <w:rsid w:val="000D3149"/>
    <w:rsid w:val="000E18EA"/>
    <w:rsid w:val="00124B53"/>
    <w:rsid w:val="00126887"/>
    <w:rsid w:val="001523BC"/>
    <w:rsid w:val="001B2CB5"/>
    <w:rsid w:val="002334A0"/>
    <w:rsid w:val="002C2526"/>
    <w:rsid w:val="00305B32"/>
    <w:rsid w:val="00343202"/>
    <w:rsid w:val="0035693D"/>
    <w:rsid w:val="00496BE4"/>
    <w:rsid w:val="005A7ED7"/>
    <w:rsid w:val="005C6D5F"/>
    <w:rsid w:val="00602CB2"/>
    <w:rsid w:val="006032E5"/>
    <w:rsid w:val="0065137F"/>
    <w:rsid w:val="00674E5E"/>
    <w:rsid w:val="006B4A6E"/>
    <w:rsid w:val="00796125"/>
    <w:rsid w:val="008123CC"/>
    <w:rsid w:val="00892FC7"/>
    <w:rsid w:val="00896A4A"/>
    <w:rsid w:val="00957078"/>
    <w:rsid w:val="009748D6"/>
    <w:rsid w:val="00A20887"/>
    <w:rsid w:val="00A71D6A"/>
    <w:rsid w:val="00AA55A6"/>
    <w:rsid w:val="00AB401D"/>
    <w:rsid w:val="00B22A58"/>
    <w:rsid w:val="00B366A3"/>
    <w:rsid w:val="00B8735A"/>
    <w:rsid w:val="00BC42AA"/>
    <w:rsid w:val="00BE74A6"/>
    <w:rsid w:val="00C13346"/>
    <w:rsid w:val="00CD7D73"/>
    <w:rsid w:val="00D01B13"/>
    <w:rsid w:val="00D504D4"/>
    <w:rsid w:val="00D50C35"/>
    <w:rsid w:val="00D747BA"/>
    <w:rsid w:val="00DD52DA"/>
    <w:rsid w:val="00E95283"/>
    <w:rsid w:val="00EB5D41"/>
    <w:rsid w:val="00F33E14"/>
    <w:rsid w:val="00F73456"/>
    <w:rsid w:val="00F8401A"/>
    <w:rsid w:val="00FE1BEA"/>
    <w:rsid w:val="5D3DD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D2875"/>
  <w15:chartTrackingRefBased/>
  <w15:docId w15:val="{7FA17B9C-A5AF-487A-8C6B-AB75A695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68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88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26887"/>
    <w:rPr>
      <w:color w:val="0000FF"/>
      <w:u w:val="single"/>
    </w:rPr>
  </w:style>
  <w:style w:type="paragraph" w:customStyle="1" w:styleId="inbox">
    <w:name w:val="inbox"/>
    <w:basedOn w:val="Normal"/>
    <w:rsid w:val="0012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tchlist">
    <w:name w:val="watchlist"/>
    <w:basedOn w:val="Normal"/>
    <w:rsid w:val="001268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6887"/>
    <w:rPr>
      <w:b/>
      <w:bCs/>
    </w:rPr>
  </w:style>
  <w:style w:type="character" w:customStyle="1" w:styleId="module-picker-current">
    <w:name w:val="module-picker-current"/>
    <w:basedOn w:val="DefaultParagraphFont"/>
    <w:rsid w:val="00126887"/>
  </w:style>
  <w:style w:type="character" w:customStyle="1" w:styleId="nav-separator">
    <w:name w:val="nav-separator"/>
    <w:basedOn w:val="DefaultParagraphFont"/>
    <w:rsid w:val="00126887"/>
  </w:style>
  <w:style w:type="character" w:customStyle="1" w:styleId="name">
    <w:name w:val="name"/>
    <w:basedOn w:val="DefaultParagraphFont"/>
    <w:rsid w:val="00126887"/>
  </w:style>
  <w:style w:type="paragraph" w:styleId="z-TopofForm">
    <w:name w:val="HTML Top of Form"/>
    <w:basedOn w:val="Normal"/>
    <w:next w:val="Normal"/>
    <w:link w:val="z-TopofFormChar"/>
    <w:hidden/>
    <w:uiPriority w:val="99"/>
    <w:semiHidden/>
    <w:unhideWhenUsed/>
    <w:rsid w:val="0012688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2688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2688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26887"/>
    <w:rPr>
      <w:rFonts w:ascii="Arial" w:eastAsia="Times New Roman" w:hAnsi="Arial" w:cs="Arial"/>
      <w:vanish/>
      <w:sz w:val="16"/>
      <w:szCs w:val="16"/>
    </w:rPr>
  </w:style>
  <w:style w:type="character" w:customStyle="1" w:styleId="separator">
    <w:name w:val="separator"/>
    <w:basedOn w:val="DefaultParagraphFont"/>
    <w:rsid w:val="00126887"/>
  </w:style>
  <w:style w:type="character" w:customStyle="1" w:styleId="shrink-arrow">
    <w:name w:val="shrink-arrow"/>
    <w:basedOn w:val="DefaultParagraphFont"/>
    <w:rsid w:val="00126887"/>
  </w:style>
  <w:style w:type="character" w:customStyle="1" w:styleId="bold">
    <w:name w:val="bold"/>
    <w:basedOn w:val="DefaultParagraphFont"/>
    <w:rsid w:val="00126887"/>
  </w:style>
  <w:style w:type="paragraph" w:customStyle="1" w:styleId="status">
    <w:name w:val="status"/>
    <w:basedOn w:val="Normal"/>
    <w:rsid w:val="0012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title">
    <w:name w:val="container-title"/>
    <w:basedOn w:val="Normal"/>
    <w:uiPriority w:val="99"/>
    <w:rsid w:val="0012688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2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basedOn w:val="DefaultParagraphFont"/>
    <w:rsid w:val="00126887"/>
  </w:style>
  <w:style w:type="paragraph" w:customStyle="1" w:styleId="container-description">
    <w:name w:val="container-description"/>
    <w:basedOn w:val="Normal"/>
    <w:rsid w:val="0012688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26887"/>
    <w:rPr>
      <w:i/>
      <w:iCs/>
    </w:rPr>
  </w:style>
  <w:style w:type="paragraph" w:customStyle="1" w:styleId="bold1">
    <w:name w:val="bold1"/>
    <w:basedOn w:val="Normal"/>
    <w:rsid w:val="0012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gline">
    <w:name w:val="tagline"/>
    <w:basedOn w:val="Normal"/>
    <w:rsid w:val="0012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features-notification">
    <w:name w:val="new-features-notification"/>
    <w:basedOn w:val="DefaultParagraphFont"/>
    <w:rsid w:val="00126887"/>
  </w:style>
  <w:style w:type="paragraph" w:styleId="ListParagraph">
    <w:name w:val="List Paragraph"/>
    <w:basedOn w:val="Normal"/>
    <w:uiPriority w:val="34"/>
    <w:qFormat/>
    <w:rsid w:val="00AB401D"/>
    <w:pPr>
      <w:ind w:left="720"/>
      <w:contextualSpacing/>
    </w:pPr>
  </w:style>
  <w:style w:type="paragraph" w:styleId="BalloonText">
    <w:name w:val="Balloon Text"/>
    <w:basedOn w:val="Normal"/>
    <w:link w:val="BalloonTextChar"/>
    <w:uiPriority w:val="99"/>
    <w:semiHidden/>
    <w:unhideWhenUsed/>
    <w:rsid w:val="00B22A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A58"/>
    <w:rPr>
      <w:rFonts w:ascii="Segoe UI" w:hAnsi="Segoe UI" w:cs="Segoe UI"/>
      <w:sz w:val="18"/>
      <w:szCs w:val="18"/>
    </w:rPr>
  </w:style>
  <w:style w:type="character" w:customStyle="1" w:styleId="apple-converted-space">
    <w:name w:val="apple-converted-space"/>
    <w:basedOn w:val="DefaultParagraphFont"/>
    <w:rsid w:val="00DD52DA"/>
  </w:style>
  <w:style w:type="paragraph" w:customStyle="1" w:styleId="padleft">
    <w:name w:val="pad_left"/>
    <w:basedOn w:val="Normal"/>
    <w:uiPriority w:val="99"/>
    <w:semiHidden/>
    <w:rsid w:val="00DD52D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5857">
      <w:bodyDiv w:val="1"/>
      <w:marLeft w:val="0"/>
      <w:marRight w:val="0"/>
      <w:marTop w:val="0"/>
      <w:marBottom w:val="0"/>
      <w:divBdr>
        <w:top w:val="none" w:sz="0" w:space="0" w:color="auto"/>
        <w:left w:val="none" w:sz="0" w:space="0" w:color="auto"/>
        <w:bottom w:val="none" w:sz="0" w:space="0" w:color="auto"/>
        <w:right w:val="none" w:sz="0" w:space="0" w:color="auto"/>
      </w:divBdr>
    </w:div>
    <w:div w:id="98062009">
      <w:bodyDiv w:val="1"/>
      <w:marLeft w:val="0"/>
      <w:marRight w:val="0"/>
      <w:marTop w:val="0"/>
      <w:marBottom w:val="0"/>
      <w:divBdr>
        <w:top w:val="none" w:sz="0" w:space="0" w:color="auto"/>
        <w:left w:val="none" w:sz="0" w:space="0" w:color="auto"/>
        <w:bottom w:val="none" w:sz="0" w:space="0" w:color="auto"/>
        <w:right w:val="none" w:sz="0" w:space="0" w:color="auto"/>
      </w:divBdr>
    </w:div>
    <w:div w:id="808476709">
      <w:bodyDiv w:val="1"/>
      <w:marLeft w:val="0"/>
      <w:marRight w:val="0"/>
      <w:marTop w:val="0"/>
      <w:marBottom w:val="0"/>
      <w:divBdr>
        <w:top w:val="none" w:sz="0" w:space="0" w:color="auto"/>
        <w:left w:val="none" w:sz="0" w:space="0" w:color="auto"/>
        <w:bottom w:val="none" w:sz="0" w:space="0" w:color="auto"/>
        <w:right w:val="none" w:sz="0" w:space="0" w:color="auto"/>
      </w:divBdr>
      <w:divsChild>
        <w:div w:id="729886741">
          <w:marLeft w:val="0"/>
          <w:marRight w:val="0"/>
          <w:marTop w:val="0"/>
          <w:marBottom w:val="0"/>
          <w:divBdr>
            <w:top w:val="none" w:sz="0" w:space="0" w:color="auto"/>
            <w:left w:val="none" w:sz="0" w:space="0" w:color="auto"/>
            <w:bottom w:val="none" w:sz="0" w:space="0" w:color="auto"/>
            <w:right w:val="none" w:sz="0" w:space="0" w:color="auto"/>
          </w:divBdr>
          <w:divsChild>
            <w:div w:id="709650467">
              <w:marLeft w:val="450"/>
              <w:marRight w:val="0"/>
              <w:marTop w:val="300"/>
              <w:marBottom w:val="0"/>
              <w:divBdr>
                <w:top w:val="none" w:sz="0" w:space="0" w:color="auto"/>
                <w:left w:val="none" w:sz="0" w:space="0" w:color="auto"/>
                <w:bottom w:val="none" w:sz="0" w:space="0" w:color="auto"/>
                <w:right w:val="none" w:sz="0" w:space="0" w:color="auto"/>
              </w:divBdr>
            </w:div>
            <w:div w:id="767847866">
              <w:marLeft w:val="0"/>
              <w:marRight w:val="225"/>
              <w:marTop w:val="225"/>
              <w:marBottom w:val="300"/>
              <w:divBdr>
                <w:top w:val="none" w:sz="0" w:space="0" w:color="auto"/>
                <w:left w:val="none" w:sz="0" w:space="0" w:color="auto"/>
                <w:bottom w:val="none" w:sz="0" w:space="0" w:color="auto"/>
                <w:right w:val="none" w:sz="0" w:space="0" w:color="auto"/>
              </w:divBdr>
              <w:divsChild>
                <w:div w:id="854419484">
                  <w:marLeft w:val="0"/>
                  <w:marRight w:val="0"/>
                  <w:marTop w:val="0"/>
                  <w:marBottom w:val="0"/>
                  <w:divBdr>
                    <w:top w:val="none" w:sz="0" w:space="0" w:color="auto"/>
                    <w:left w:val="none" w:sz="0" w:space="0" w:color="auto"/>
                    <w:bottom w:val="none" w:sz="0" w:space="0" w:color="auto"/>
                    <w:right w:val="none" w:sz="0" w:space="0" w:color="auto"/>
                  </w:divBdr>
                </w:div>
                <w:div w:id="1275360522">
                  <w:marLeft w:val="240"/>
                  <w:marRight w:val="0"/>
                  <w:marTop w:val="0"/>
                  <w:marBottom w:val="0"/>
                  <w:divBdr>
                    <w:top w:val="none" w:sz="0" w:space="0" w:color="auto"/>
                    <w:left w:val="single" w:sz="12" w:space="0" w:color="FFFFFF"/>
                    <w:bottom w:val="none" w:sz="0" w:space="0" w:color="auto"/>
                    <w:right w:val="none" w:sz="0" w:space="0" w:color="auto"/>
                  </w:divBdr>
                  <w:divsChild>
                    <w:div w:id="306135397">
                      <w:marLeft w:val="168"/>
                      <w:marRight w:val="0"/>
                      <w:marTop w:val="576"/>
                      <w:marBottom w:val="48"/>
                      <w:divBdr>
                        <w:top w:val="none" w:sz="0" w:space="0" w:color="auto"/>
                        <w:left w:val="none" w:sz="0" w:space="0" w:color="auto"/>
                        <w:bottom w:val="none" w:sz="0" w:space="0" w:color="auto"/>
                        <w:right w:val="none" w:sz="0" w:space="0" w:color="auto"/>
                      </w:divBdr>
                    </w:div>
                  </w:divsChild>
                </w:div>
              </w:divsChild>
            </w:div>
            <w:div w:id="1702320355">
              <w:marLeft w:val="900"/>
              <w:marRight w:val="0"/>
              <w:marTop w:val="0"/>
              <w:marBottom w:val="0"/>
              <w:divBdr>
                <w:top w:val="none" w:sz="0" w:space="0" w:color="auto"/>
                <w:left w:val="none" w:sz="0" w:space="0" w:color="auto"/>
                <w:bottom w:val="none" w:sz="0" w:space="0" w:color="auto"/>
                <w:right w:val="none" w:sz="0" w:space="0" w:color="auto"/>
              </w:divBdr>
            </w:div>
            <w:div w:id="65306199">
              <w:marLeft w:val="0"/>
              <w:marRight w:val="0"/>
              <w:marTop w:val="0"/>
              <w:marBottom w:val="0"/>
              <w:divBdr>
                <w:top w:val="none" w:sz="0" w:space="0" w:color="auto"/>
                <w:left w:val="none" w:sz="0" w:space="0" w:color="auto"/>
                <w:bottom w:val="none" w:sz="0" w:space="0" w:color="auto"/>
                <w:right w:val="none" w:sz="0" w:space="0" w:color="auto"/>
              </w:divBdr>
              <w:divsChild>
                <w:div w:id="254480675">
                  <w:marLeft w:val="0"/>
                  <w:marRight w:val="0"/>
                  <w:marTop w:val="0"/>
                  <w:marBottom w:val="0"/>
                  <w:divBdr>
                    <w:top w:val="none" w:sz="0" w:space="0" w:color="auto"/>
                    <w:left w:val="single" w:sz="36" w:space="8" w:color="CECECE"/>
                    <w:bottom w:val="none" w:sz="0" w:space="0" w:color="auto"/>
                    <w:right w:val="none" w:sz="0" w:space="0" w:color="auto"/>
                  </w:divBdr>
                  <w:divsChild>
                    <w:div w:id="272975795">
                      <w:marLeft w:val="0"/>
                      <w:marRight w:val="0"/>
                      <w:marTop w:val="0"/>
                      <w:marBottom w:val="0"/>
                      <w:divBdr>
                        <w:top w:val="none" w:sz="0" w:space="0" w:color="auto"/>
                        <w:left w:val="none" w:sz="0" w:space="0" w:color="auto"/>
                        <w:bottom w:val="none" w:sz="0" w:space="0" w:color="auto"/>
                        <w:right w:val="none" w:sz="0" w:space="0" w:color="auto"/>
                      </w:divBdr>
                    </w:div>
                  </w:divsChild>
                </w:div>
                <w:div w:id="1469858530">
                  <w:marLeft w:val="0"/>
                  <w:marRight w:val="0"/>
                  <w:marTop w:val="0"/>
                  <w:marBottom w:val="0"/>
                  <w:divBdr>
                    <w:top w:val="none" w:sz="0" w:space="0" w:color="auto"/>
                    <w:left w:val="none" w:sz="0" w:space="0" w:color="auto"/>
                    <w:bottom w:val="none" w:sz="0" w:space="0" w:color="auto"/>
                    <w:right w:val="none" w:sz="0" w:space="0" w:color="auto"/>
                  </w:divBdr>
                </w:div>
                <w:div w:id="303197803">
                  <w:marLeft w:val="0"/>
                  <w:marRight w:val="0"/>
                  <w:marTop w:val="0"/>
                  <w:marBottom w:val="0"/>
                  <w:divBdr>
                    <w:top w:val="none" w:sz="0" w:space="0" w:color="auto"/>
                    <w:left w:val="none" w:sz="0" w:space="0" w:color="auto"/>
                    <w:bottom w:val="none" w:sz="0" w:space="0" w:color="auto"/>
                    <w:right w:val="none" w:sz="0" w:space="0" w:color="auto"/>
                  </w:divBdr>
                  <w:divsChild>
                    <w:div w:id="1711607135">
                      <w:marLeft w:val="-15"/>
                      <w:marRight w:val="0"/>
                      <w:marTop w:val="0"/>
                      <w:marBottom w:val="0"/>
                      <w:divBdr>
                        <w:top w:val="single" w:sz="6" w:space="5" w:color="CECECE"/>
                        <w:left w:val="single" w:sz="6" w:space="8" w:color="CECECE"/>
                        <w:bottom w:val="none" w:sz="0" w:space="0" w:color="auto"/>
                        <w:right w:val="single" w:sz="6" w:space="0" w:color="CECECE"/>
                      </w:divBdr>
                    </w:div>
                    <w:div w:id="288635535">
                      <w:marLeft w:val="0"/>
                      <w:marRight w:val="0"/>
                      <w:marTop w:val="0"/>
                      <w:marBottom w:val="0"/>
                      <w:divBdr>
                        <w:top w:val="none" w:sz="0" w:space="0" w:color="auto"/>
                        <w:left w:val="none" w:sz="0" w:space="0" w:color="auto"/>
                        <w:bottom w:val="none" w:sz="0" w:space="0" w:color="auto"/>
                        <w:right w:val="none" w:sz="0" w:space="0" w:color="auto"/>
                      </w:divBdr>
                    </w:div>
                  </w:divsChild>
                </w:div>
                <w:div w:id="857279599">
                  <w:marLeft w:val="0"/>
                  <w:marRight w:val="0"/>
                  <w:marTop w:val="0"/>
                  <w:marBottom w:val="0"/>
                  <w:divBdr>
                    <w:top w:val="single" w:sz="6" w:space="8" w:color="CECECE"/>
                    <w:left w:val="single" w:sz="6" w:space="8" w:color="CECECE"/>
                    <w:bottom w:val="single" w:sz="6" w:space="8" w:color="CECECE"/>
                    <w:right w:val="single" w:sz="6" w:space="8" w:color="CECECE"/>
                  </w:divBdr>
                  <w:divsChild>
                    <w:div w:id="1361515299">
                      <w:marLeft w:val="900"/>
                      <w:marRight w:val="900"/>
                      <w:marTop w:val="450"/>
                      <w:marBottom w:val="300"/>
                      <w:divBdr>
                        <w:top w:val="none" w:sz="0" w:space="0" w:color="auto"/>
                        <w:left w:val="none" w:sz="0" w:space="0" w:color="auto"/>
                        <w:bottom w:val="none" w:sz="0" w:space="0" w:color="auto"/>
                        <w:right w:val="none" w:sz="0" w:space="0" w:color="auto"/>
                      </w:divBdr>
                      <w:divsChild>
                        <w:div w:id="409885694">
                          <w:marLeft w:val="0"/>
                          <w:marRight w:val="0"/>
                          <w:marTop w:val="450"/>
                          <w:marBottom w:val="0"/>
                          <w:divBdr>
                            <w:top w:val="none" w:sz="0" w:space="0" w:color="auto"/>
                            <w:left w:val="none" w:sz="0" w:space="0" w:color="auto"/>
                            <w:bottom w:val="single" w:sz="6" w:space="8" w:color="CECECE"/>
                            <w:right w:val="none" w:sz="0" w:space="0" w:color="auto"/>
                          </w:divBdr>
                        </w:div>
                        <w:div w:id="1149980479">
                          <w:marLeft w:val="0"/>
                          <w:marRight w:val="0"/>
                          <w:marTop w:val="0"/>
                          <w:marBottom w:val="0"/>
                          <w:divBdr>
                            <w:top w:val="none" w:sz="0" w:space="0" w:color="auto"/>
                            <w:left w:val="none" w:sz="0" w:space="0" w:color="auto"/>
                            <w:bottom w:val="none" w:sz="0" w:space="0" w:color="auto"/>
                            <w:right w:val="none" w:sz="0" w:space="0" w:color="auto"/>
                          </w:divBdr>
                          <w:divsChild>
                            <w:div w:id="132986335">
                              <w:marLeft w:val="0"/>
                              <w:marRight w:val="0"/>
                              <w:marTop w:val="0"/>
                              <w:marBottom w:val="0"/>
                              <w:divBdr>
                                <w:top w:val="none" w:sz="0" w:space="0" w:color="auto"/>
                                <w:left w:val="none" w:sz="0" w:space="0" w:color="auto"/>
                                <w:bottom w:val="none" w:sz="0" w:space="0" w:color="auto"/>
                                <w:right w:val="none" w:sz="0" w:space="0" w:color="auto"/>
                              </w:divBdr>
                              <w:divsChild>
                                <w:div w:id="2036689120">
                                  <w:marLeft w:val="0"/>
                                  <w:marRight w:val="0"/>
                                  <w:marTop w:val="0"/>
                                  <w:marBottom w:val="0"/>
                                  <w:divBdr>
                                    <w:top w:val="none" w:sz="0" w:space="0" w:color="auto"/>
                                    <w:left w:val="none" w:sz="0" w:space="0" w:color="auto"/>
                                    <w:bottom w:val="none" w:sz="0" w:space="0" w:color="auto"/>
                                    <w:right w:val="none" w:sz="0" w:space="0" w:color="auto"/>
                                  </w:divBdr>
                                </w:div>
                                <w:div w:id="280035592">
                                  <w:marLeft w:val="0"/>
                                  <w:marRight w:val="0"/>
                                  <w:marTop w:val="0"/>
                                  <w:marBottom w:val="0"/>
                                  <w:divBdr>
                                    <w:top w:val="none" w:sz="0" w:space="0" w:color="auto"/>
                                    <w:left w:val="none" w:sz="0" w:space="0" w:color="auto"/>
                                    <w:bottom w:val="none" w:sz="0" w:space="0" w:color="auto"/>
                                    <w:right w:val="none" w:sz="0" w:space="0" w:color="auto"/>
                                  </w:divBdr>
                                </w:div>
                                <w:div w:id="216742570">
                                  <w:marLeft w:val="0"/>
                                  <w:marRight w:val="0"/>
                                  <w:marTop w:val="0"/>
                                  <w:marBottom w:val="0"/>
                                  <w:divBdr>
                                    <w:top w:val="none" w:sz="0" w:space="0" w:color="auto"/>
                                    <w:left w:val="none" w:sz="0" w:space="0" w:color="auto"/>
                                    <w:bottom w:val="none" w:sz="0" w:space="0" w:color="auto"/>
                                    <w:right w:val="none" w:sz="0" w:space="0" w:color="auto"/>
                                  </w:divBdr>
                                </w:div>
                                <w:div w:id="1220743710">
                                  <w:marLeft w:val="0"/>
                                  <w:marRight w:val="0"/>
                                  <w:marTop w:val="0"/>
                                  <w:marBottom w:val="0"/>
                                  <w:divBdr>
                                    <w:top w:val="none" w:sz="0" w:space="0" w:color="auto"/>
                                    <w:left w:val="none" w:sz="0" w:space="0" w:color="auto"/>
                                    <w:bottom w:val="none" w:sz="0" w:space="0" w:color="auto"/>
                                    <w:right w:val="none" w:sz="0" w:space="0" w:color="auto"/>
                                  </w:divBdr>
                                </w:div>
                                <w:div w:id="1481851420">
                                  <w:marLeft w:val="0"/>
                                  <w:marRight w:val="0"/>
                                  <w:marTop w:val="0"/>
                                  <w:marBottom w:val="0"/>
                                  <w:divBdr>
                                    <w:top w:val="none" w:sz="0" w:space="0" w:color="auto"/>
                                    <w:left w:val="none" w:sz="0" w:space="0" w:color="auto"/>
                                    <w:bottom w:val="none" w:sz="0" w:space="0" w:color="auto"/>
                                    <w:right w:val="none" w:sz="0" w:space="0" w:color="auto"/>
                                  </w:divBdr>
                                </w:div>
                                <w:div w:id="1483889741">
                                  <w:marLeft w:val="0"/>
                                  <w:marRight w:val="0"/>
                                  <w:marTop w:val="0"/>
                                  <w:marBottom w:val="0"/>
                                  <w:divBdr>
                                    <w:top w:val="none" w:sz="0" w:space="0" w:color="auto"/>
                                    <w:left w:val="none" w:sz="0" w:space="0" w:color="auto"/>
                                    <w:bottom w:val="none" w:sz="0" w:space="0" w:color="auto"/>
                                    <w:right w:val="none" w:sz="0" w:space="0" w:color="auto"/>
                                  </w:divBdr>
                                </w:div>
                                <w:div w:id="18198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41449">
                          <w:marLeft w:val="0"/>
                          <w:marRight w:val="0"/>
                          <w:marTop w:val="450"/>
                          <w:marBottom w:val="0"/>
                          <w:divBdr>
                            <w:top w:val="none" w:sz="0" w:space="0" w:color="auto"/>
                            <w:left w:val="none" w:sz="0" w:space="0" w:color="auto"/>
                            <w:bottom w:val="single" w:sz="6" w:space="8" w:color="CECECE"/>
                            <w:right w:val="none" w:sz="0" w:space="0" w:color="auto"/>
                          </w:divBdr>
                        </w:div>
                        <w:div w:id="2055343949">
                          <w:marLeft w:val="0"/>
                          <w:marRight w:val="0"/>
                          <w:marTop w:val="0"/>
                          <w:marBottom w:val="0"/>
                          <w:divBdr>
                            <w:top w:val="none" w:sz="0" w:space="0" w:color="auto"/>
                            <w:left w:val="none" w:sz="0" w:space="0" w:color="auto"/>
                            <w:bottom w:val="none" w:sz="0" w:space="0" w:color="auto"/>
                            <w:right w:val="none" w:sz="0" w:space="0" w:color="auto"/>
                          </w:divBdr>
                          <w:divsChild>
                            <w:div w:id="1722246091">
                              <w:marLeft w:val="0"/>
                              <w:marRight w:val="0"/>
                              <w:marTop w:val="0"/>
                              <w:marBottom w:val="0"/>
                              <w:divBdr>
                                <w:top w:val="none" w:sz="0" w:space="0" w:color="auto"/>
                                <w:left w:val="none" w:sz="0" w:space="0" w:color="auto"/>
                                <w:bottom w:val="none" w:sz="0" w:space="0" w:color="auto"/>
                                <w:right w:val="none" w:sz="0" w:space="0" w:color="auto"/>
                              </w:divBdr>
                              <w:divsChild>
                                <w:div w:id="12790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0781">
                          <w:marLeft w:val="0"/>
                          <w:marRight w:val="0"/>
                          <w:marTop w:val="450"/>
                          <w:marBottom w:val="0"/>
                          <w:divBdr>
                            <w:top w:val="none" w:sz="0" w:space="0" w:color="auto"/>
                            <w:left w:val="none" w:sz="0" w:space="0" w:color="auto"/>
                            <w:bottom w:val="single" w:sz="6" w:space="8" w:color="CECECE"/>
                            <w:right w:val="none" w:sz="0" w:space="0" w:color="auto"/>
                          </w:divBdr>
                        </w:div>
                        <w:div w:id="472675689">
                          <w:marLeft w:val="0"/>
                          <w:marRight w:val="0"/>
                          <w:marTop w:val="0"/>
                          <w:marBottom w:val="300"/>
                          <w:divBdr>
                            <w:top w:val="none" w:sz="0" w:space="0" w:color="auto"/>
                            <w:left w:val="none" w:sz="0" w:space="0" w:color="auto"/>
                            <w:bottom w:val="none" w:sz="0" w:space="0" w:color="auto"/>
                            <w:right w:val="none" w:sz="0" w:space="0" w:color="auto"/>
                          </w:divBdr>
                          <w:divsChild>
                            <w:div w:id="1990590505">
                              <w:marLeft w:val="0"/>
                              <w:marRight w:val="0"/>
                              <w:marTop w:val="0"/>
                              <w:marBottom w:val="0"/>
                              <w:divBdr>
                                <w:top w:val="none" w:sz="0" w:space="0" w:color="auto"/>
                                <w:left w:val="none" w:sz="0" w:space="0" w:color="auto"/>
                                <w:bottom w:val="none" w:sz="0" w:space="0" w:color="auto"/>
                                <w:right w:val="none" w:sz="0" w:space="0" w:color="auto"/>
                              </w:divBdr>
                            </w:div>
                            <w:div w:id="1039237106">
                              <w:marLeft w:val="0"/>
                              <w:marRight w:val="0"/>
                              <w:marTop w:val="0"/>
                              <w:marBottom w:val="0"/>
                              <w:divBdr>
                                <w:top w:val="none" w:sz="0" w:space="0" w:color="auto"/>
                                <w:left w:val="none" w:sz="0" w:space="0" w:color="auto"/>
                                <w:bottom w:val="none" w:sz="0" w:space="0" w:color="auto"/>
                                <w:right w:val="none" w:sz="0" w:space="0" w:color="auto"/>
                              </w:divBdr>
                            </w:div>
                          </w:divsChild>
                        </w:div>
                        <w:div w:id="1900434634">
                          <w:marLeft w:val="0"/>
                          <w:marRight w:val="0"/>
                          <w:marTop w:val="450"/>
                          <w:marBottom w:val="0"/>
                          <w:divBdr>
                            <w:top w:val="none" w:sz="0" w:space="0" w:color="auto"/>
                            <w:left w:val="none" w:sz="0" w:space="0" w:color="auto"/>
                            <w:bottom w:val="single" w:sz="6" w:space="8" w:color="CECECE"/>
                            <w:right w:val="none" w:sz="0" w:space="0" w:color="auto"/>
                          </w:divBdr>
                        </w:div>
                        <w:div w:id="368799474">
                          <w:marLeft w:val="0"/>
                          <w:marRight w:val="0"/>
                          <w:marTop w:val="0"/>
                          <w:marBottom w:val="0"/>
                          <w:divBdr>
                            <w:top w:val="none" w:sz="0" w:space="0" w:color="auto"/>
                            <w:left w:val="none" w:sz="0" w:space="0" w:color="auto"/>
                            <w:bottom w:val="none" w:sz="0" w:space="0" w:color="auto"/>
                            <w:right w:val="none" w:sz="0" w:space="0" w:color="auto"/>
                          </w:divBdr>
                          <w:divsChild>
                            <w:div w:id="2086995225">
                              <w:marLeft w:val="0"/>
                              <w:marRight w:val="0"/>
                              <w:marTop w:val="0"/>
                              <w:marBottom w:val="0"/>
                              <w:divBdr>
                                <w:top w:val="none" w:sz="0" w:space="0" w:color="auto"/>
                                <w:left w:val="none" w:sz="0" w:space="0" w:color="auto"/>
                                <w:bottom w:val="none" w:sz="0" w:space="0" w:color="auto"/>
                                <w:right w:val="none" w:sz="0" w:space="0" w:color="auto"/>
                              </w:divBdr>
                              <w:divsChild>
                                <w:div w:id="49777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757">
                  <w:marLeft w:val="0"/>
                  <w:marRight w:val="0"/>
                  <w:marTop w:val="0"/>
                  <w:marBottom w:val="0"/>
                  <w:divBdr>
                    <w:top w:val="none" w:sz="0" w:space="0" w:color="auto"/>
                    <w:left w:val="none" w:sz="0" w:space="0" w:color="auto"/>
                    <w:bottom w:val="none" w:sz="0" w:space="0" w:color="auto"/>
                    <w:right w:val="none" w:sz="0" w:space="0" w:color="auto"/>
                  </w:divBdr>
                </w:div>
              </w:divsChild>
            </w:div>
            <w:div w:id="2048527782">
              <w:marLeft w:val="0"/>
              <w:marRight w:val="0"/>
              <w:marTop w:val="0"/>
              <w:marBottom w:val="0"/>
              <w:divBdr>
                <w:top w:val="none" w:sz="0" w:space="0" w:color="auto"/>
                <w:left w:val="none" w:sz="0" w:space="0" w:color="auto"/>
                <w:bottom w:val="none" w:sz="0" w:space="0" w:color="auto"/>
                <w:right w:val="none" w:sz="0" w:space="0" w:color="auto"/>
              </w:divBdr>
            </w:div>
            <w:div w:id="551233824">
              <w:marLeft w:val="240"/>
              <w:marRight w:val="0"/>
              <w:marTop w:val="0"/>
              <w:marBottom w:val="0"/>
              <w:divBdr>
                <w:top w:val="none" w:sz="0" w:space="0" w:color="auto"/>
                <w:left w:val="none" w:sz="0" w:space="0" w:color="auto"/>
                <w:bottom w:val="none" w:sz="0" w:space="0" w:color="auto"/>
                <w:right w:val="none" w:sz="0" w:space="0" w:color="auto"/>
              </w:divBdr>
            </w:div>
            <w:div w:id="1268657366">
              <w:marLeft w:val="1920"/>
              <w:marRight w:val="0"/>
              <w:marTop w:val="480"/>
              <w:marBottom w:val="0"/>
              <w:divBdr>
                <w:top w:val="none" w:sz="0" w:space="0" w:color="auto"/>
                <w:left w:val="none" w:sz="0" w:space="0" w:color="auto"/>
                <w:bottom w:val="none" w:sz="0" w:space="0" w:color="auto"/>
                <w:right w:val="none" w:sz="0" w:space="0" w:color="auto"/>
              </w:divBdr>
            </w:div>
          </w:divsChild>
        </w:div>
        <w:div w:id="996768042">
          <w:marLeft w:val="0"/>
          <w:marRight w:val="0"/>
          <w:marTop w:val="0"/>
          <w:marBottom w:val="0"/>
          <w:divBdr>
            <w:top w:val="none" w:sz="0" w:space="0" w:color="auto"/>
            <w:left w:val="none" w:sz="0" w:space="0" w:color="auto"/>
            <w:bottom w:val="none" w:sz="0" w:space="0" w:color="auto"/>
            <w:right w:val="none" w:sz="0" w:space="0" w:color="auto"/>
          </w:divBdr>
        </w:div>
      </w:divsChild>
    </w:div>
    <w:div w:id="1087850338">
      <w:bodyDiv w:val="1"/>
      <w:marLeft w:val="0"/>
      <w:marRight w:val="0"/>
      <w:marTop w:val="0"/>
      <w:marBottom w:val="0"/>
      <w:divBdr>
        <w:top w:val="none" w:sz="0" w:space="0" w:color="auto"/>
        <w:left w:val="none" w:sz="0" w:space="0" w:color="auto"/>
        <w:bottom w:val="none" w:sz="0" w:space="0" w:color="auto"/>
        <w:right w:val="none" w:sz="0" w:space="0" w:color="auto"/>
      </w:divBdr>
      <w:divsChild>
        <w:div w:id="1903563915">
          <w:marLeft w:val="0"/>
          <w:marRight w:val="0"/>
          <w:marTop w:val="0"/>
          <w:marBottom w:val="0"/>
          <w:divBdr>
            <w:top w:val="none" w:sz="0" w:space="0" w:color="auto"/>
            <w:left w:val="none" w:sz="0" w:space="0" w:color="auto"/>
            <w:bottom w:val="none" w:sz="0" w:space="0" w:color="auto"/>
            <w:right w:val="none" w:sz="0" w:space="0" w:color="auto"/>
          </w:divBdr>
          <w:divsChild>
            <w:div w:id="333537762">
              <w:marLeft w:val="450"/>
              <w:marRight w:val="0"/>
              <w:marTop w:val="300"/>
              <w:marBottom w:val="0"/>
              <w:divBdr>
                <w:top w:val="none" w:sz="0" w:space="0" w:color="auto"/>
                <w:left w:val="none" w:sz="0" w:space="0" w:color="auto"/>
                <w:bottom w:val="none" w:sz="0" w:space="0" w:color="auto"/>
                <w:right w:val="none" w:sz="0" w:space="0" w:color="auto"/>
              </w:divBdr>
            </w:div>
            <w:div w:id="1428767348">
              <w:marLeft w:val="0"/>
              <w:marRight w:val="225"/>
              <w:marTop w:val="225"/>
              <w:marBottom w:val="300"/>
              <w:divBdr>
                <w:top w:val="none" w:sz="0" w:space="0" w:color="auto"/>
                <w:left w:val="none" w:sz="0" w:space="0" w:color="auto"/>
                <w:bottom w:val="none" w:sz="0" w:space="0" w:color="auto"/>
                <w:right w:val="none" w:sz="0" w:space="0" w:color="auto"/>
              </w:divBdr>
              <w:divsChild>
                <w:div w:id="1395740954">
                  <w:marLeft w:val="0"/>
                  <w:marRight w:val="0"/>
                  <w:marTop w:val="0"/>
                  <w:marBottom w:val="0"/>
                  <w:divBdr>
                    <w:top w:val="none" w:sz="0" w:space="0" w:color="auto"/>
                    <w:left w:val="none" w:sz="0" w:space="0" w:color="auto"/>
                    <w:bottom w:val="none" w:sz="0" w:space="0" w:color="auto"/>
                    <w:right w:val="none" w:sz="0" w:space="0" w:color="auto"/>
                  </w:divBdr>
                </w:div>
                <w:div w:id="1862813309">
                  <w:marLeft w:val="240"/>
                  <w:marRight w:val="0"/>
                  <w:marTop w:val="0"/>
                  <w:marBottom w:val="0"/>
                  <w:divBdr>
                    <w:top w:val="none" w:sz="0" w:space="0" w:color="auto"/>
                    <w:left w:val="single" w:sz="12" w:space="0" w:color="FFFFFF"/>
                    <w:bottom w:val="none" w:sz="0" w:space="0" w:color="auto"/>
                    <w:right w:val="none" w:sz="0" w:space="0" w:color="auto"/>
                  </w:divBdr>
                  <w:divsChild>
                    <w:div w:id="2128430705">
                      <w:marLeft w:val="168"/>
                      <w:marRight w:val="0"/>
                      <w:marTop w:val="576"/>
                      <w:marBottom w:val="48"/>
                      <w:divBdr>
                        <w:top w:val="none" w:sz="0" w:space="0" w:color="auto"/>
                        <w:left w:val="none" w:sz="0" w:space="0" w:color="auto"/>
                        <w:bottom w:val="none" w:sz="0" w:space="0" w:color="auto"/>
                        <w:right w:val="none" w:sz="0" w:space="0" w:color="auto"/>
                      </w:divBdr>
                    </w:div>
                  </w:divsChild>
                </w:div>
              </w:divsChild>
            </w:div>
            <w:div w:id="1622033954">
              <w:marLeft w:val="900"/>
              <w:marRight w:val="0"/>
              <w:marTop w:val="0"/>
              <w:marBottom w:val="0"/>
              <w:divBdr>
                <w:top w:val="none" w:sz="0" w:space="0" w:color="auto"/>
                <w:left w:val="none" w:sz="0" w:space="0" w:color="auto"/>
                <w:bottom w:val="none" w:sz="0" w:space="0" w:color="auto"/>
                <w:right w:val="none" w:sz="0" w:space="0" w:color="auto"/>
              </w:divBdr>
            </w:div>
            <w:div w:id="103768788">
              <w:marLeft w:val="0"/>
              <w:marRight w:val="0"/>
              <w:marTop w:val="0"/>
              <w:marBottom w:val="0"/>
              <w:divBdr>
                <w:top w:val="none" w:sz="0" w:space="0" w:color="auto"/>
                <w:left w:val="none" w:sz="0" w:space="0" w:color="auto"/>
                <w:bottom w:val="none" w:sz="0" w:space="0" w:color="auto"/>
                <w:right w:val="none" w:sz="0" w:space="0" w:color="auto"/>
              </w:divBdr>
              <w:divsChild>
                <w:div w:id="2072918711">
                  <w:marLeft w:val="0"/>
                  <w:marRight w:val="0"/>
                  <w:marTop w:val="0"/>
                  <w:marBottom w:val="0"/>
                  <w:divBdr>
                    <w:top w:val="none" w:sz="0" w:space="0" w:color="auto"/>
                    <w:left w:val="single" w:sz="36" w:space="8" w:color="CECECE"/>
                    <w:bottom w:val="none" w:sz="0" w:space="0" w:color="auto"/>
                    <w:right w:val="none" w:sz="0" w:space="0" w:color="auto"/>
                  </w:divBdr>
                  <w:divsChild>
                    <w:div w:id="299650908">
                      <w:marLeft w:val="0"/>
                      <w:marRight w:val="0"/>
                      <w:marTop w:val="0"/>
                      <w:marBottom w:val="0"/>
                      <w:divBdr>
                        <w:top w:val="none" w:sz="0" w:space="0" w:color="auto"/>
                        <w:left w:val="none" w:sz="0" w:space="0" w:color="auto"/>
                        <w:bottom w:val="none" w:sz="0" w:space="0" w:color="auto"/>
                        <w:right w:val="none" w:sz="0" w:space="0" w:color="auto"/>
                      </w:divBdr>
                    </w:div>
                  </w:divsChild>
                </w:div>
                <w:div w:id="1943564822">
                  <w:marLeft w:val="0"/>
                  <w:marRight w:val="0"/>
                  <w:marTop w:val="0"/>
                  <w:marBottom w:val="0"/>
                  <w:divBdr>
                    <w:top w:val="none" w:sz="0" w:space="0" w:color="auto"/>
                    <w:left w:val="none" w:sz="0" w:space="0" w:color="auto"/>
                    <w:bottom w:val="none" w:sz="0" w:space="0" w:color="auto"/>
                    <w:right w:val="none" w:sz="0" w:space="0" w:color="auto"/>
                  </w:divBdr>
                </w:div>
                <w:div w:id="523906591">
                  <w:marLeft w:val="0"/>
                  <w:marRight w:val="0"/>
                  <w:marTop w:val="0"/>
                  <w:marBottom w:val="0"/>
                  <w:divBdr>
                    <w:top w:val="none" w:sz="0" w:space="0" w:color="auto"/>
                    <w:left w:val="none" w:sz="0" w:space="0" w:color="auto"/>
                    <w:bottom w:val="none" w:sz="0" w:space="0" w:color="auto"/>
                    <w:right w:val="none" w:sz="0" w:space="0" w:color="auto"/>
                  </w:divBdr>
                  <w:divsChild>
                    <w:div w:id="1586573188">
                      <w:marLeft w:val="-15"/>
                      <w:marRight w:val="0"/>
                      <w:marTop w:val="0"/>
                      <w:marBottom w:val="0"/>
                      <w:divBdr>
                        <w:top w:val="single" w:sz="6" w:space="5" w:color="CECECE"/>
                        <w:left w:val="single" w:sz="6" w:space="8" w:color="CECECE"/>
                        <w:bottom w:val="none" w:sz="0" w:space="0" w:color="auto"/>
                        <w:right w:val="single" w:sz="6" w:space="0" w:color="CECECE"/>
                      </w:divBdr>
                    </w:div>
                    <w:div w:id="1907254266">
                      <w:marLeft w:val="0"/>
                      <w:marRight w:val="0"/>
                      <w:marTop w:val="0"/>
                      <w:marBottom w:val="0"/>
                      <w:divBdr>
                        <w:top w:val="none" w:sz="0" w:space="0" w:color="auto"/>
                        <w:left w:val="none" w:sz="0" w:space="0" w:color="auto"/>
                        <w:bottom w:val="none" w:sz="0" w:space="0" w:color="auto"/>
                        <w:right w:val="none" w:sz="0" w:space="0" w:color="auto"/>
                      </w:divBdr>
                    </w:div>
                  </w:divsChild>
                </w:div>
                <w:div w:id="1392271111">
                  <w:marLeft w:val="0"/>
                  <w:marRight w:val="0"/>
                  <w:marTop w:val="0"/>
                  <w:marBottom w:val="0"/>
                  <w:divBdr>
                    <w:top w:val="single" w:sz="6" w:space="8" w:color="CECECE"/>
                    <w:left w:val="single" w:sz="6" w:space="8" w:color="CECECE"/>
                    <w:bottom w:val="single" w:sz="6" w:space="8" w:color="CECECE"/>
                    <w:right w:val="single" w:sz="6" w:space="8" w:color="CECECE"/>
                  </w:divBdr>
                  <w:divsChild>
                    <w:div w:id="1033460504">
                      <w:marLeft w:val="900"/>
                      <w:marRight w:val="900"/>
                      <w:marTop w:val="450"/>
                      <w:marBottom w:val="300"/>
                      <w:divBdr>
                        <w:top w:val="none" w:sz="0" w:space="0" w:color="auto"/>
                        <w:left w:val="none" w:sz="0" w:space="0" w:color="auto"/>
                        <w:bottom w:val="none" w:sz="0" w:space="0" w:color="auto"/>
                        <w:right w:val="none" w:sz="0" w:space="0" w:color="auto"/>
                      </w:divBdr>
                      <w:divsChild>
                        <w:div w:id="2047290445">
                          <w:marLeft w:val="0"/>
                          <w:marRight w:val="0"/>
                          <w:marTop w:val="450"/>
                          <w:marBottom w:val="0"/>
                          <w:divBdr>
                            <w:top w:val="none" w:sz="0" w:space="0" w:color="auto"/>
                            <w:left w:val="none" w:sz="0" w:space="0" w:color="auto"/>
                            <w:bottom w:val="single" w:sz="6" w:space="8" w:color="CECECE"/>
                            <w:right w:val="none" w:sz="0" w:space="0" w:color="auto"/>
                          </w:divBdr>
                        </w:div>
                        <w:div w:id="1334801447">
                          <w:marLeft w:val="0"/>
                          <w:marRight w:val="0"/>
                          <w:marTop w:val="0"/>
                          <w:marBottom w:val="0"/>
                          <w:divBdr>
                            <w:top w:val="none" w:sz="0" w:space="0" w:color="auto"/>
                            <w:left w:val="none" w:sz="0" w:space="0" w:color="auto"/>
                            <w:bottom w:val="none" w:sz="0" w:space="0" w:color="auto"/>
                            <w:right w:val="none" w:sz="0" w:space="0" w:color="auto"/>
                          </w:divBdr>
                          <w:divsChild>
                            <w:div w:id="14966783">
                              <w:marLeft w:val="0"/>
                              <w:marRight w:val="0"/>
                              <w:marTop w:val="0"/>
                              <w:marBottom w:val="0"/>
                              <w:divBdr>
                                <w:top w:val="none" w:sz="0" w:space="0" w:color="auto"/>
                                <w:left w:val="none" w:sz="0" w:space="0" w:color="auto"/>
                                <w:bottom w:val="none" w:sz="0" w:space="0" w:color="auto"/>
                                <w:right w:val="none" w:sz="0" w:space="0" w:color="auto"/>
                              </w:divBdr>
                              <w:divsChild>
                                <w:div w:id="1211309648">
                                  <w:marLeft w:val="0"/>
                                  <w:marRight w:val="0"/>
                                  <w:marTop w:val="0"/>
                                  <w:marBottom w:val="0"/>
                                  <w:divBdr>
                                    <w:top w:val="none" w:sz="0" w:space="0" w:color="auto"/>
                                    <w:left w:val="none" w:sz="0" w:space="0" w:color="auto"/>
                                    <w:bottom w:val="none" w:sz="0" w:space="0" w:color="auto"/>
                                    <w:right w:val="none" w:sz="0" w:space="0" w:color="auto"/>
                                  </w:divBdr>
                                </w:div>
                                <w:div w:id="1650474880">
                                  <w:marLeft w:val="0"/>
                                  <w:marRight w:val="0"/>
                                  <w:marTop w:val="0"/>
                                  <w:marBottom w:val="0"/>
                                  <w:divBdr>
                                    <w:top w:val="none" w:sz="0" w:space="0" w:color="auto"/>
                                    <w:left w:val="none" w:sz="0" w:space="0" w:color="auto"/>
                                    <w:bottom w:val="none" w:sz="0" w:space="0" w:color="auto"/>
                                    <w:right w:val="none" w:sz="0" w:space="0" w:color="auto"/>
                                  </w:divBdr>
                                </w:div>
                                <w:div w:id="610360231">
                                  <w:marLeft w:val="0"/>
                                  <w:marRight w:val="0"/>
                                  <w:marTop w:val="0"/>
                                  <w:marBottom w:val="0"/>
                                  <w:divBdr>
                                    <w:top w:val="none" w:sz="0" w:space="0" w:color="auto"/>
                                    <w:left w:val="none" w:sz="0" w:space="0" w:color="auto"/>
                                    <w:bottom w:val="none" w:sz="0" w:space="0" w:color="auto"/>
                                    <w:right w:val="none" w:sz="0" w:space="0" w:color="auto"/>
                                  </w:divBdr>
                                </w:div>
                                <w:div w:id="1082678350">
                                  <w:marLeft w:val="0"/>
                                  <w:marRight w:val="0"/>
                                  <w:marTop w:val="0"/>
                                  <w:marBottom w:val="0"/>
                                  <w:divBdr>
                                    <w:top w:val="none" w:sz="0" w:space="0" w:color="auto"/>
                                    <w:left w:val="none" w:sz="0" w:space="0" w:color="auto"/>
                                    <w:bottom w:val="none" w:sz="0" w:space="0" w:color="auto"/>
                                    <w:right w:val="none" w:sz="0" w:space="0" w:color="auto"/>
                                  </w:divBdr>
                                </w:div>
                                <w:div w:id="1880194846">
                                  <w:marLeft w:val="0"/>
                                  <w:marRight w:val="0"/>
                                  <w:marTop w:val="0"/>
                                  <w:marBottom w:val="0"/>
                                  <w:divBdr>
                                    <w:top w:val="none" w:sz="0" w:space="0" w:color="auto"/>
                                    <w:left w:val="none" w:sz="0" w:space="0" w:color="auto"/>
                                    <w:bottom w:val="none" w:sz="0" w:space="0" w:color="auto"/>
                                    <w:right w:val="none" w:sz="0" w:space="0" w:color="auto"/>
                                  </w:divBdr>
                                </w:div>
                                <w:div w:id="503252320">
                                  <w:marLeft w:val="0"/>
                                  <w:marRight w:val="0"/>
                                  <w:marTop w:val="0"/>
                                  <w:marBottom w:val="0"/>
                                  <w:divBdr>
                                    <w:top w:val="none" w:sz="0" w:space="0" w:color="auto"/>
                                    <w:left w:val="none" w:sz="0" w:space="0" w:color="auto"/>
                                    <w:bottom w:val="none" w:sz="0" w:space="0" w:color="auto"/>
                                    <w:right w:val="none" w:sz="0" w:space="0" w:color="auto"/>
                                  </w:divBdr>
                                </w:div>
                                <w:div w:id="37061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83770">
                          <w:marLeft w:val="0"/>
                          <w:marRight w:val="0"/>
                          <w:marTop w:val="450"/>
                          <w:marBottom w:val="0"/>
                          <w:divBdr>
                            <w:top w:val="none" w:sz="0" w:space="0" w:color="auto"/>
                            <w:left w:val="none" w:sz="0" w:space="0" w:color="auto"/>
                            <w:bottom w:val="single" w:sz="6" w:space="8" w:color="CECECE"/>
                            <w:right w:val="none" w:sz="0" w:space="0" w:color="auto"/>
                          </w:divBdr>
                        </w:div>
                        <w:div w:id="73088067">
                          <w:marLeft w:val="0"/>
                          <w:marRight w:val="0"/>
                          <w:marTop w:val="0"/>
                          <w:marBottom w:val="0"/>
                          <w:divBdr>
                            <w:top w:val="none" w:sz="0" w:space="0" w:color="auto"/>
                            <w:left w:val="none" w:sz="0" w:space="0" w:color="auto"/>
                            <w:bottom w:val="none" w:sz="0" w:space="0" w:color="auto"/>
                            <w:right w:val="none" w:sz="0" w:space="0" w:color="auto"/>
                          </w:divBdr>
                          <w:divsChild>
                            <w:div w:id="1859807696">
                              <w:marLeft w:val="0"/>
                              <w:marRight w:val="0"/>
                              <w:marTop w:val="0"/>
                              <w:marBottom w:val="0"/>
                              <w:divBdr>
                                <w:top w:val="none" w:sz="0" w:space="0" w:color="auto"/>
                                <w:left w:val="none" w:sz="0" w:space="0" w:color="auto"/>
                                <w:bottom w:val="none" w:sz="0" w:space="0" w:color="auto"/>
                                <w:right w:val="none" w:sz="0" w:space="0" w:color="auto"/>
                              </w:divBdr>
                              <w:divsChild>
                                <w:div w:id="86711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46719">
                          <w:marLeft w:val="0"/>
                          <w:marRight w:val="0"/>
                          <w:marTop w:val="450"/>
                          <w:marBottom w:val="0"/>
                          <w:divBdr>
                            <w:top w:val="none" w:sz="0" w:space="0" w:color="auto"/>
                            <w:left w:val="none" w:sz="0" w:space="0" w:color="auto"/>
                            <w:bottom w:val="single" w:sz="6" w:space="8" w:color="CECECE"/>
                            <w:right w:val="none" w:sz="0" w:space="0" w:color="auto"/>
                          </w:divBdr>
                        </w:div>
                        <w:div w:id="442190319">
                          <w:marLeft w:val="0"/>
                          <w:marRight w:val="0"/>
                          <w:marTop w:val="0"/>
                          <w:marBottom w:val="300"/>
                          <w:divBdr>
                            <w:top w:val="none" w:sz="0" w:space="0" w:color="auto"/>
                            <w:left w:val="none" w:sz="0" w:space="0" w:color="auto"/>
                            <w:bottom w:val="none" w:sz="0" w:space="0" w:color="auto"/>
                            <w:right w:val="none" w:sz="0" w:space="0" w:color="auto"/>
                          </w:divBdr>
                          <w:divsChild>
                            <w:div w:id="627207047">
                              <w:marLeft w:val="0"/>
                              <w:marRight w:val="0"/>
                              <w:marTop w:val="0"/>
                              <w:marBottom w:val="0"/>
                              <w:divBdr>
                                <w:top w:val="none" w:sz="0" w:space="0" w:color="auto"/>
                                <w:left w:val="none" w:sz="0" w:space="0" w:color="auto"/>
                                <w:bottom w:val="none" w:sz="0" w:space="0" w:color="auto"/>
                                <w:right w:val="none" w:sz="0" w:space="0" w:color="auto"/>
                              </w:divBdr>
                            </w:div>
                            <w:div w:id="962269129">
                              <w:marLeft w:val="0"/>
                              <w:marRight w:val="0"/>
                              <w:marTop w:val="0"/>
                              <w:marBottom w:val="0"/>
                              <w:divBdr>
                                <w:top w:val="none" w:sz="0" w:space="0" w:color="auto"/>
                                <w:left w:val="none" w:sz="0" w:space="0" w:color="auto"/>
                                <w:bottom w:val="none" w:sz="0" w:space="0" w:color="auto"/>
                                <w:right w:val="none" w:sz="0" w:space="0" w:color="auto"/>
                              </w:divBdr>
                            </w:div>
                          </w:divsChild>
                        </w:div>
                        <w:div w:id="1938442071">
                          <w:marLeft w:val="0"/>
                          <w:marRight w:val="0"/>
                          <w:marTop w:val="450"/>
                          <w:marBottom w:val="0"/>
                          <w:divBdr>
                            <w:top w:val="none" w:sz="0" w:space="0" w:color="auto"/>
                            <w:left w:val="none" w:sz="0" w:space="0" w:color="auto"/>
                            <w:bottom w:val="single" w:sz="6" w:space="8" w:color="CECECE"/>
                            <w:right w:val="none" w:sz="0" w:space="0" w:color="auto"/>
                          </w:divBdr>
                        </w:div>
                        <w:div w:id="435709237">
                          <w:marLeft w:val="0"/>
                          <w:marRight w:val="0"/>
                          <w:marTop w:val="0"/>
                          <w:marBottom w:val="0"/>
                          <w:divBdr>
                            <w:top w:val="none" w:sz="0" w:space="0" w:color="auto"/>
                            <w:left w:val="none" w:sz="0" w:space="0" w:color="auto"/>
                            <w:bottom w:val="none" w:sz="0" w:space="0" w:color="auto"/>
                            <w:right w:val="none" w:sz="0" w:space="0" w:color="auto"/>
                          </w:divBdr>
                          <w:divsChild>
                            <w:div w:id="945622571">
                              <w:marLeft w:val="0"/>
                              <w:marRight w:val="0"/>
                              <w:marTop w:val="0"/>
                              <w:marBottom w:val="0"/>
                              <w:divBdr>
                                <w:top w:val="none" w:sz="0" w:space="0" w:color="auto"/>
                                <w:left w:val="none" w:sz="0" w:space="0" w:color="auto"/>
                                <w:bottom w:val="none" w:sz="0" w:space="0" w:color="auto"/>
                                <w:right w:val="none" w:sz="0" w:space="0" w:color="auto"/>
                              </w:divBdr>
                              <w:divsChild>
                                <w:div w:id="32219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874314">
                  <w:marLeft w:val="0"/>
                  <w:marRight w:val="0"/>
                  <w:marTop w:val="0"/>
                  <w:marBottom w:val="0"/>
                  <w:divBdr>
                    <w:top w:val="none" w:sz="0" w:space="0" w:color="auto"/>
                    <w:left w:val="none" w:sz="0" w:space="0" w:color="auto"/>
                    <w:bottom w:val="none" w:sz="0" w:space="0" w:color="auto"/>
                    <w:right w:val="none" w:sz="0" w:space="0" w:color="auto"/>
                  </w:divBdr>
                </w:div>
              </w:divsChild>
            </w:div>
            <w:div w:id="133066966">
              <w:marLeft w:val="0"/>
              <w:marRight w:val="0"/>
              <w:marTop w:val="0"/>
              <w:marBottom w:val="0"/>
              <w:divBdr>
                <w:top w:val="none" w:sz="0" w:space="0" w:color="auto"/>
                <w:left w:val="none" w:sz="0" w:space="0" w:color="auto"/>
                <w:bottom w:val="none" w:sz="0" w:space="0" w:color="auto"/>
                <w:right w:val="none" w:sz="0" w:space="0" w:color="auto"/>
              </w:divBdr>
            </w:div>
            <w:div w:id="2024084300">
              <w:marLeft w:val="240"/>
              <w:marRight w:val="0"/>
              <w:marTop w:val="0"/>
              <w:marBottom w:val="0"/>
              <w:divBdr>
                <w:top w:val="none" w:sz="0" w:space="0" w:color="auto"/>
                <w:left w:val="none" w:sz="0" w:space="0" w:color="auto"/>
                <w:bottom w:val="none" w:sz="0" w:space="0" w:color="auto"/>
                <w:right w:val="none" w:sz="0" w:space="0" w:color="auto"/>
              </w:divBdr>
            </w:div>
            <w:div w:id="1330912871">
              <w:marLeft w:val="1920"/>
              <w:marRight w:val="0"/>
              <w:marTop w:val="480"/>
              <w:marBottom w:val="0"/>
              <w:divBdr>
                <w:top w:val="none" w:sz="0" w:space="0" w:color="auto"/>
                <w:left w:val="none" w:sz="0" w:space="0" w:color="auto"/>
                <w:bottom w:val="none" w:sz="0" w:space="0" w:color="auto"/>
                <w:right w:val="none" w:sz="0" w:space="0" w:color="auto"/>
              </w:divBdr>
            </w:div>
          </w:divsChild>
        </w:div>
        <w:div w:id="663703504">
          <w:marLeft w:val="0"/>
          <w:marRight w:val="0"/>
          <w:marTop w:val="0"/>
          <w:marBottom w:val="0"/>
          <w:divBdr>
            <w:top w:val="none" w:sz="0" w:space="0" w:color="auto"/>
            <w:left w:val="none" w:sz="0" w:space="0" w:color="auto"/>
            <w:bottom w:val="none" w:sz="0" w:space="0" w:color="auto"/>
            <w:right w:val="none" w:sz="0" w:space="0" w:color="auto"/>
          </w:divBdr>
        </w:div>
      </w:divsChild>
    </w:div>
    <w:div w:id="1105925273">
      <w:bodyDiv w:val="1"/>
      <w:marLeft w:val="0"/>
      <w:marRight w:val="0"/>
      <w:marTop w:val="0"/>
      <w:marBottom w:val="0"/>
      <w:divBdr>
        <w:top w:val="none" w:sz="0" w:space="0" w:color="auto"/>
        <w:left w:val="none" w:sz="0" w:space="0" w:color="auto"/>
        <w:bottom w:val="none" w:sz="0" w:space="0" w:color="auto"/>
        <w:right w:val="none" w:sz="0" w:space="0" w:color="auto"/>
      </w:divBdr>
    </w:div>
    <w:div w:id="1779326312">
      <w:bodyDiv w:val="1"/>
      <w:marLeft w:val="0"/>
      <w:marRight w:val="0"/>
      <w:marTop w:val="0"/>
      <w:marBottom w:val="0"/>
      <w:divBdr>
        <w:top w:val="none" w:sz="0" w:space="0" w:color="auto"/>
        <w:left w:val="none" w:sz="0" w:space="0" w:color="auto"/>
        <w:bottom w:val="none" w:sz="0" w:space="0" w:color="auto"/>
        <w:right w:val="none" w:sz="0" w:space="0" w:color="auto"/>
      </w:divBdr>
    </w:div>
    <w:div w:id="1884979004">
      <w:bodyDiv w:val="1"/>
      <w:marLeft w:val="0"/>
      <w:marRight w:val="0"/>
      <w:marTop w:val="0"/>
      <w:marBottom w:val="0"/>
      <w:divBdr>
        <w:top w:val="none" w:sz="0" w:space="0" w:color="auto"/>
        <w:left w:val="none" w:sz="0" w:space="0" w:color="auto"/>
        <w:bottom w:val="none" w:sz="0" w:space="0" w:color="auto"/>
        <w:right w:val="none" w:sz="0" w:space="0" w:color="auto"/>
      </w:divBdr>
    </w:div>
    <w:div w:id="205835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otreply@montana.edu" TargetMode="External"/><Relationship Id="rId13" Type="http://schemas.openxmlformats.org/officeDocument/2006/relationships/hyperlink" Target="mailto:ATSHelpdesk@montana.edu" TargetMode="External"/><Relationship Id="rId18" Type="http://schemas.openxmlformats.org/officeDocument/2006/relationships/hyperlink" Target="mailto:xxxxxx@montana.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afmsu4ntt.org/" TargetMode="External"/><Relationship Id="rId7" Type="http://schemas.openxmlformats.org/officeDocument/2006/relationships/hyperlink" Target="https://jobs.montana.edu" TargetMode="External"/><Relationship Id="rId12" Type="http://schemas.openxmlformats.org/officeDocument/2006/relationships/hyperlink" Target="mailto:donotreply@montana.edu"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www.montana.edu/hr/aa/advertise.html" TargetMode="External"/><Relationship Id="rId1" Type="http://schemas.openxmlformats.org/officeDocument/2006/relationships/numbering" Target="numbering.xml"/><Relationship Id="rId6" Type="http://schemas.openxmlformats.org/officeDocument/2006/relationships/hyperlink" Target="http://jobs.montana.edu/postings/1798" TargetMode="External"/><Relationship Id="rId11" Type="http://schemas.openxmlformats.org/officeDocument/2006/relationships/hyperlink" Target="https://jobs.montana.edu" TargetMode="External"/><Relationship Id="rId24" Type="http://schemas.openxmlformats.org/officeDocument/2006/relationships/hyperlink" Target="https://jobs.montana.edu/hr/postings/2806/edit?tab=8" TargetMode="External"/><Relationship Id="rId5" Type="http://schemas.openxmlformats.org/officeDocument/2006/relationships/hyperlink" Target="http://www.montana.edu/hr/ats/index.html" TargetMode="External"/><Relationship Id="rId15" Type="http://schemas.openxmlformats.org/officeDocument/2006/relationships/image" Target="media/image2.png"/><Relationship Id="rId23" Type="http://schemas.openxmlformats.org/officeDocument/2006/relationships/hyperlink" Target="https://jobs.montana.edu/hr/documents/25955/view?signature=BAh7CDoKY2xhc3NJIg9TM0RvY3VtZW50BjoGRUY6B2lkaQJjZToJdGltZUl1OglUaW1lDVTkHICYqSodCjoNbmFub19udW1pAf06DW5hbm9fZGVuaQY6DXN1Ym1pY3JvIgclMDoLb2Zmc2V0af6wuToJem9uZUkiCENEVAY7BlQ%3D--cf82b130990ff0872b3a7fe42b7b5dc77b11c758" TargetMode="External"/><Relationship Id="rId10" Type="http://schemas.openxmlformats.org/officeDocument/2006/relationships/hyperlink" Target="http://jobs.montana.edu/postings/1798" TargetMode="External"/><Relationship Id="rId19" Type="http://schemas.openxmlformats.org/officeDocument/2006/relationships/hyperlink" Target="mailto:xxxxxxxxx@montana.edu%3c/a" TargetMode="External"/><Relationship Id="rId4" Type="http://schemas.openxmlformats.org/officeDocument/2006/relationships/webSettings" Target="webSettings.xml"/><Relationship Id="rId9" Type="http://schemas.openxmlformats.org/officeDocument/2006/relationships/hyperlink" Target="mailto:ATSHelpdesk@montana.edu" TargetMode="External"/><Relationship Id="rId14" Type="http://schemas.openxmlformats.org/officeDocument/2006/relationships/image" Target="media/image1.png"/><Relationship Id="rId22" Type="http://schemas.openxmlformats.org/officeDocument/2006/relationships/hyperlink" Target="mailto:afmsu4nt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2116</Words>
  <Characters>12064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Ann</dc:creator>
  <cp:keywords/>
  <dc:description/>
  <cp:lastModifiedBy>Robinson, Ann</cp:lastModifiedBy>
  <cp:revision>4</cp:revision>
  <cp:lastPrinted>2017-08-15T15:41:00Z</cp:lastPrinted>
  <dcterms:created xsi:type="dcterms:W3CDTF">2018-02-08T16:12:00Z</dcterms:created>
  <dcterms:modified xsi:type="dcterms:W3CDTF">2023-08-22T20:15:00Z</dcterms:modified>
</cp:coreProperties>
</file>